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E1" w:rsidRPr="00540B51" w:rsidRDefault="00B507E1" w:rsidP="00B507E1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40B51">
        <w:rPr>
          <w:b/>
          <w:sz w:val="24"/>
          <w:szCs w:val="24"/>
        </w:rPr>
        <w:t>1. Целевой раздел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540B51">
        <w:rPr>
          <w:b/>
          <w:i/>
          <w:sz w:val="24"/>
          <w:szCs w:val="24"/>
        </w:rPr>
        <w:t xml:space="preserve">1.1. Пояснительная записка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АООП НОО МБОУ лицей №3 адресована: </w:t>
      </w:r>
    </w:p>
    <w:p w:rsidR="00B507E1" w:rsidRPr="00540B51" w:rsidRDefault="00B507E1" w:rsidP="00B507E1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98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учащимся для информирования о достижении образовательных результатов начального общего образования; </w:t>
      </w:r>
    </w:p>
    <w:p w:rsidR="00B507E1" w:rsidRPr="00540B51" w:rsidRDefault="00B507E1" w:rsidP="00B507E1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98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родителям для информирования о целях, содержании, организации и предполагаемых результатах деятельности ОУ по достижению каждым учащимся образовательных результатов; </w:t>
      </w:r>
    </w:p>
    <w:p w:rsidR="00B507E1" w:rsidRPr="00540B51" w:rsidRDefault="00B507E1" w:rsidP="00B507E1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98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для определения сферы ответственности за достижение результатов образовательной деятельности школы, родителей и учащихся и возможностей для взаимодействия; </w:t>
      </w:r>
    </w:p>
    <w:p w:rsidR="00B507E1" w:rsidRPr="00540B51" w:rsidRDefault="00B507E1" w:rsidP="00B507E1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98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педагогам в качестве ориентира в практической образовательной деятельности; </w:t>
      </w:r>
    </w:p>
    <w:p w:rsidR="00B507E1" w:rsidRPr="00540B51" w:rsidRDefault="00B507E1" w:rsidP="00B507E1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98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создания индивидуальных планов, учитывающие образовательные потребности групп или отдельных учащихся с ЗПР;</w:t>
      </w:r>
    </w:p>
    <w:p w:rsidR="00B507E1" w:rsidRPr="00540B51" w:rsidRDefault="00B507E1" w:rsidP="00B507E1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98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администрации для координации деятельности педагогического коллектива по выполнению требований к результатам и условиям освоения учащимися адаптированной основной образовательной программы; </w:t>
      </w:r>
    </w:p>
    <w:p w:rsidR="00B507E1" w:rsidRPr="00540B51" w:rsidRDefault="00B507E1" w:rsidP="00B507E1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98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для регулирования образовательных отношений (педагогов, учеников, родителей, администрации); </w:t>
      </w:r>
    </w:p>
    <w:p w:rsidR="00B507E1" w:rsidRPr="00540B51" w:rsidRDefault="00B507E1" w:rsidP="00B507E1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98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учредителю и органам управления для повышения объективности оценивания образовательных результатов учреждения в целом; </w:t>
      </w:r>
    </w:p>
    <w:p w:rsidR="00B507E1" w:rsidRPr="00540B51" w:rsidRDefault="00B507E1" w:rsidP="00B507E1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98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Цель реализации</w:t>
      </w:r>
      <w:r w:rsidRPr="00540B51">
        <w:rPr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АООП НОО</w:t>
      </w:r>
      <w:r w:rsidRPr="00540B51">
        <w:rPr>
          <w:sz w:val="24"/>
          <w:szCs w:val="24"/>
        </w:rPr>
        <w:t xml:space="preserve"> учащихся с ЗПР — обеспечение выполнения требований ФГОС НОО учащихся с ОВЗ посредством создания условий для максимального удовлетворения особых образовательных потребностей учащихся с ЗПР.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Для достижения поставленной цели при реализации МБОУ лицей №3 АООП НОО учащихся с ЗПР предусматривает решение следующих основных задач: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учащихся с ЗПР;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 ЗПР, индивидуальными особенностями развития и состояния здоровья;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 xml:space="preserve">становление и развитие личности в её индивидуальности, самобытности, уникальности и неповторимости;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обеспечение доступности получения качественного начального общего образования;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обеспечение преемственности начального общего и основного общего образования;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выявление и развитие возможностей и способностей учащихся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проведение спортивных, творческих и др. соревнований;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использование в образовательной деятельности современных образовательных технологий деятельностного типа;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предоставление учащимся возможности для эффективной самостоятельной работы;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участие педагогических работников, учащихся, их родителей (законных представителей) и общественности в проектировании и развитии внутришкольной социальной среды; </w:t>
      </w:r>
    </w:p>
    <w:p w:rsidR="00B507E1" w:rsidRPr="00540B51" w:rsidRDefault="00B507E1" w:rsidP="00B507E1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включение учащихся в процессы познания и преобразования внешкольной социальной среды (населённого пункта, района, города).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b/>
          <w:i/>
          <w:sz w:val="24"/>
          <w:szCs w:val="24"/>
          <w:u w:val="single"/>
        </w:rPr>
        <w:t xml:space="preserve">Психолого-педагогическая характеристика учащихся с ЗПР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Категория учащихся с ЗПР – наиболее многочисленная среди детей с ограниченными возможностями здоровья (ОВЗ) и неоднородная по составу группа школьников.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Учащиеся с ЗПР —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 xml:space="preserve">Учащийся с ЗПР получает образование, сопоставимое по итоговым достижениям к моменту завершения обучения с образованием учащихся, не имеющих ограничений по возможностям здоровья. Вариант 7.2 (рекомендации ПМПК) предполагает пролонгированные сроки обучения: пять лет, за счет введения дополнительного класса.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АООП НОО представляет собой образовательную программу, адаптированную для обучения учащихся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АООП НОО учащихся с ЗПР предполагает обеспечение коррекционной направленности образовательной деятельности при ее особой организации: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Данный вариант характеризуется усилением внимания к формированию у учащихся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Обязательной является организация специальных условий обучения и воспитания учащихся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 АООП НОО представляет собой адаптированный вариант основной образовательной программы начального общего образования.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обучающихся с ОВЗ (далее — ФГОС НОО обучающихся с ОВЗ).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Адаптация программы предполагает введение программы коррекционной работы, ориентированной на удовлетворение особых образовательных потребностей, учащихся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учащихся с ЗПР является психолого-педагогическое сопровождение учащегося, согласованная работа учителя начальных классов с педагогами, реализующими программу коррекционной работы.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Особые образовательные потребности у учащихся с ОВЗ: </w:t>
      </w:r>
    </w:p>
    <w:p w:rsidR="00B507E1" w:rsidRPr="00540B51" w:rsidRDefault="00B507E1" w:rsidP="00B507E1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получение специальной помощи средствами образования сразу же после выявления первичного нарушения развития; </w:t>
      </w:r>
    </w:p>
    <w:p w:rsidR="00B507E1" w:rsidRPr="00540B51" w:rsidRDefault="00B507E1" w:rsidP="00B507E1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 xml:space="preserve">выделение пропедевтического периода в образовании, обеспечивающего преемственность между дошкольным и школьным этапами; </w:t>
      </w:r>
    </w:p>
    <w:p w:rsidR="00B507E1" w:rsidRPr="00540B51" w:rsidRDefault="00B507E1" w:rsidP="00B507E1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получение начального общего образования в условиях МБОУ лицей №3, адекватного образовательным потребностям учащегося с ОВЗ; </w:t>
      </w:r>
    </w:p>
    <w:p w:rsidR="00B507E1" w:rsidRPr="00540B51" w:rsidRDefault="00B507E1" w:rsidP="00B507E1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:rsidR="00B507E1" w:rsidRPr="00540B51" w:rsidRDefault="00B507E1" w:rsidP="00B507E1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психологическое сопровождение, оптимизирующее взаимодействие ребенка с педагогами и соучениками; </w:t>
      </w:r>
    </w:p>
    <w:p w:rsidR="00B507E1" w:rsidRPr="00540B51" w:rsidRDefault="00B507E1" w:rsidP="00B507E1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психологическое сопровождение, направленное на установление взаимодействия семьи и МБОУ лицей №3; </w:t>
      </w:r>
    </w:p>
    <w:p w:rsidR="00B507E1" w:rsidRPr="00540B51" w:rsidRDefault="00B507E1" w:rsidP="00B507E1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B507E1" w:rsidRPr="00540B51" w:rsidRDefault="00B507E1" w:rsidP="00B507E1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Для учащихся с ЗПР, осваивающих АООП НОО, характерны следующие специфические образовательные потребности: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адаптация основной общеобразовательной программы начального общего образования с учетом необходимости коррекции психофизического развития;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учащихся с ЗПР (быстрой истощаемости, низкой работоспособности, пониженного общего тонуса и др.);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увеличение сроков освоения АООП НОО до 5 лет;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упрощение системы учебно-познавательных задач, решаемых в процессе образования;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 и формирование осознанной саморегуляции познавательной деятельности и поведения;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организация процесса обучения с учетом специфики усвоения знаний, умений и навыков учащимися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учащегося, так и компенсации индивидуальных недостатков развития);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обеспечение индивидуального темпа обучения и продвижения в образовательном пространстве для разных категорий учащихся с ЗПР;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 xml:space="preserve">профилактика и коррекция социокультурной и школьной дезадаптации;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постоянный (пошаговый) мониторинг результативности образования и сформированности социальной компетенции учащихся, уровня и динамики психофизического развития;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обеспечение непрерывного контроля за становлением учебно- познавательной деятельности учащегося с ЗПР, продолжающегося до достижения уровня, позволяющего справляться с учебными заданиями самостоятельно;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постоянная актуализация знаний, умений и одобряемых обществом норм поведения;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использование преимущественно позитивных средств стимуляции деятельности и поведения;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B507E1" w:rsidRPr="00540B51" w:rsidRDefault="00B507E1" w:rsidP="00B507E1">
      <w:pPr>
        <w:pStyle w:val="a5"/>
        <w:widowControl/>
        <w:numPr>
          <w:ilvl w:val="1"/>
          <w:numId w:val="4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обеспечение взаимодействия семьи и МБОУ лицей №3 (сотрудничество с родителями, активизация ресурсов семьи для формирования социально активной позиции, нравственных и общекультурных ценностей). </w:t>
      </w:r>
      <w:bookmarkStart w:id="0" w:name="_GoBack"/>
      <w:bookmarkEnd w:id="0"/>
    </w:p>
    <w:sectPr w:rsidR="00B507E1" w:rsidRPr="00540B51" w:rsidSect="00B507E1">
      <w:pgSz w:w="11910" w:h="16840"/>
      <w:pgMar w:top="480" w:right="711" w:bottom="1240" w:left="740" w:header="0" w:footer="9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029"/>
    <w:multiLevelType w:val="hybridMultilevel"/>
    <w:tmpl w:val="2AB6F3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CE102B"/>
    <w:multiLevelType w:val="hybridMultilevel"/>
    <w:tmpl w:val="003C42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94B44482">
      <w:numFmt w:val="bullet"/>
      <w:lvlText w:val="•"/>
      <w:lvlJc w:val="left"/>
      <w:pPr>
        <w:ind w:left="2869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AB3BAB"/>
    <w:multiLevelType w:val="hybridMultilevel"/>
    <w:tmpl w:val="7F22DB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4A634C"/>
    <w:multiLevelType w:val="hybridMultilevel"/>
    <w:tmpl w:val="5276DF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C7"/>
    <w:rsid w:val="003D29EF"/>
    <w:rsid w:val="00A45FC7"/>
    <w:rsid w:val="00B507E1"/>
    <w:rsid w:val="00D0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CBB2-EBEA-43F1-8B74-138CC4A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507E1"/>
    <w:pPr>
      <w:spacing w:before="5"/>
      <w:ind w:left="123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507E1"/>
    <w:pPr>
      <w:spacing w:before="5" w:line="274" w:lineRule="exact"/>
      <w:ind w:left="123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07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507E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07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507E1"/>
    <w:pPr>
      <w:ind w:left="290" w:hanging="182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B507E1"/>
    <w:pPr>
      <w:ind w:left="709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507E1"/>
    <w:pPr>
      <w:ind w:left="95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07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507E1"/>
    <w:pPr>
      <w:ind w:left="392" w:firstLine="283"/>
    </w:pPr>
  </w:style>
  <w:style w:type="paragraph" w:customStyle="1" w:styleId="TableParagraph">
    <w:name w:val="Table Paragraph"/>
    <w:basedOn w:val="a"/>
    <w:uiPriority w:val="1"/>
    <w:qFormat/>
    <w:rsid w:val="00B507E1"/>
  </w:style>
  <w:style w:type="table" w:styleId="a6">
    <w:name w:val="Table Grid"/>
    <w:basedOn w:val="a1"/>
    <w:uiPriority w:val="39"/>
    <w:rsid w:val="00B507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2</cp:revision>
  <dcterms:created xsi:type="dcterms:W3CDTF">2022-11-01T03:18:00Z</dcterms:created>
  <dcterms:modified xsi:type="dcterms:W3CDTF">2022-11-01T03:20:00Z</dcterms:modified>
</cp:coreProperties>
</file>