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3261"/>
        <w:gridCol w:w="4961"/>
        <w:gridCol w:w="4961"/>
      </w:tblGrid>
      <w:tr w:rsidR="006D55B4" w:rsidTr="006D55B4">
        <w:tc>
          <w:tcPr>
            <w:tcW w:w="426" w:type="dxa"/>
          </w:tcPr>
          <w:p w:rsidR="006D55B4" w:rsidRDefault="006D55B4" w:rsidP="00812611">
            <w:r>
              <w:t>№</w:t>
            </w:r>
          </w:p>
        </w:tc>
        <w:tc>
          <w:tcPr>
            <w:tcW w:w="1701" w:type="dxa"/>
          </w:tcPr>
          <w:p w:rsidR="006D55B4" w:rsidRDefault="006D55B4" w:rsidP="00812611">
            <w:r>
              <w:t>Участник</w:t>
            </w:r>
          </w:p>
        </w:tc>
        <w:tc>
          <w:tcPr>
            <w:tcW w:w="3261" w:type="dxa"/>
          </w:tcPr>
          <w:p w:rsidR="006D55B4" w:rsidRDefault="006D55B4" w:rsidP="00812611">
            <w:r>
              <w:t xml:space="preserve">Тема </w:t>
            </w:r>
            <w:proofErr w:type="gramStart"/>
            <w:r>
              <w:t>сюжета  и</w:t>
            </w:r>
            <w:proofErr w:type="gramEnd"/>
            <w:r>
              <w:t xml:space="preserve"> ссылка на него</w:t>
            </w:r>
          </w:p>
        </w:tc>
        <w:tc>
          <w:tcPr>
            <w:tcW w:w="4961" w:type="dxa"/>
          </w:tcPr>
          <w:p w:rsidR="006D55B4" w:rsidRDefault="006D55B4" w:rsidP="00812611">
            <w:pPr>
              <w:jc w:val="center"/>
            </w:pPr>
            <w:r>
              <w:t xml:space="preserve">Плюсы </w:t>
            </w:r>
          </w:p>
        </w:tc>
        <w:tc>
          <w:tcPr>
            <w:tcW w:w="4961" w:type="dxa"/>
          </w:tcPr>
          <w:p w:rsidR="006D55B4" w:rsidRDefault="006D55B4" w:rsidP="00812611">
            <w:pPr>
              <w:jc w:val="center"/>
            </w:pPr>
            <w:r>
              <w:t>Минусы</w:t>
            </w:r>
          </w:p>
        </w:tc>
      </w:tr>
      <w:tr w:rsidR="006D55B4" w:rsidTr="006D55B4">
        <w:tc>
          <w:tcPr>
            <w:tcW w:w="426" w:type="dxa"/>
          </w:tcPr>
          <w:p w:rsidR="006D55B4" w:rsidRPr="00216217" w:rsidRDefault="006D55B4" w:rsidP="0081261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6D55B4" w:rsidRPr="00216217" w:rsidRDefault="006D55B4" w:rsidP="00812611">
            <w:r>
              <w:t>Гимназия «Лаборатория Салахова»</w:t>
            </w:r>
          </w:p>
        </w:tc>
        <w:tc>
          <w:tcPr>
            <w:tcW w:w="3261" w:type="dxa"/>
          </w:tcPr>
          <w:p w:rsidR="006D55B4" w:rsidRDefault="006D55B4" w:rsidP="00812611">
            <w:r>
              <w:t>Педагогический чемпионат по решению кейсов «Педагогический прорыв»</w:t>
            </w:r>
          </w:p>
          <w:p w:rsidR="006D55B4" w:rsidRDefault="006D55B4" w:rsidP="00812611">
            <w:hyperlink r:id="rId4" w:tgtFrame="_blank" w:history="1">
              <w:r>
                <w:rPr>
                  <w:rStyle w:val="a4"/>
                  <w:rFonts w:ascii="YS Text" w:hAnsi="YS Text"/>
                  <w:shd w:val="clear" w:color="auto" w:fill="FFFFFF"/>
                </w:rPr>
                <w:t>https://disk.yandex.ru/d/dvVBaXMM99YVtA</w:t>
              </w:r>
            </w:hyperlink>
            <w:r>
              <w:t xml:space="preserve"> </w:t>
            </w:r>
          </w:p>
          <w:p w:rsidR="006D55B4" w:rsidRDefault="006D55B4" w:rsidP="00812611"/>
        </w:tc>
        <w:tc>
          <w:tcPr>
            <w:tcW w:w="4961" w:type="dxa"/>
          </w:tcPr>
          <w:p w:rsidR="006D55B4" w:rsidRDefault="006D55B4" w:rsidP="00812611">
            <w:pPr>
              <w:jc w:val="center"/>
            </w:pPr>
            <w:r>
              <w:t xml:space="preserve"> </w:t>
            </w:r>
            <w:r>
              <w:t>Сюжет выст</w:t>
            </w:r>
            <w:r>
              <w:t>роен как классический репортаж;</w:t>
            </w:r>
          </w:p>
          <w:p w:rsidR="006D55B4" w:rsidRDefault="006D55B4" w:rsidP="00812611">
            <w:pPr>
              <w:jc w:val="center"/>
            </w:pPr>
            <w:proofErr w:type="gramStart"/>
            <w:r>
              <w:t>полностью</w:t>
            </w:r>
            <w:proofErr w:type="gramEnd"/>
            <w:r>
              <w:t xml:space="preserve"> выполнено задание кейса</w:t>
            </w:r>
            <w:r>
              <w:t>;</w:t>
            </w:r>
          </w:p>
          <w:p w:rsidR="006D55B4" w:rsidRDefault="006D55B4" w:rsidP="00812611">
            <w:pPr>
              <w:jc w:val="center"/>
            </w:pPr>
            <w:proofErr w:type="gramStart"/>
            <w:r>
              <w:t>записаны</w:t>
            </w:r>
            <w:proofErr w:type="gramEnd"/>
            <w:r>
              <w:t xml:space="preserve"> интервью с участниками, зрителями, организаторами</w:t>
            </w:r>
            <w:r>
              <w:t>;</w:t>
            </w:r>
            <w:r>
              <w:t xml:space="preserve">   </w:t>
            </w:r>
          </w:p>
          <w:p w:rsidR="006D55B4" w:rsidRDefault="006D55B4" w:rsidP="00812611">
            <w:pPr>
              <w:jc w:val="center"/>
            </w:pPr>
            <w:proofErr w:type="gramStart"/>
            <w:r>
              <w:t>е</w:t>
            </w:r>
            <w:r>
              <w:t>сть</w:t>
            </w:r>
            <w:proofErr w:type="gramEnd"/>
            <w:r>
              <w:t xml:space="preserve"> закадровая </w:t>
            </w:r>
            <w:proofErr w:type="spellStart"/>
            <w:r>
              <w:t>начитка</w:t>
            </w:r>
            <w:proofErr w:type="spellEnd"/>
            <w:r>
              <w:t>;</w:t>
            </w:r>
          </w:p>
          <w:p w:rsidR="006D55B4" w:rsidRDefault="006D55B4" w:rsidP="00812611">
            <w:pPr>
              <w:jc w:val="center"/>
            </w:pPr>
            <w:proofErr w:type="gramStart"/>
            <w:r>
              <w:t>смена</w:t>
            </w:r>
            <w:proofErr w:type="gramEnd"/>
            <w:r>
              <w:t xml:space="preserve"> планов при монтаже, разнообразный и качественный  видеоряд</w:t>
            </w:r>
            <w:r>
              <w:t>.</w:t>
            </w:r>
          </w:p>
          <w:p w:rsidR="006D55B4" w:rsidRDefault="006D55B4" w:rsidP="00812611">
            <w:pPr>
              <w:jc w:val="center"/>
            </w:pPr>
          </w:p>
        </w:tc>
        <w:tc>
          <w:tcPr>
            <w:tcW w:w="4961" w:type="dxa"/>
          </w:tcPr>
          <w:p w:rsidR="006D55B4" w:rsidRDefault="006D55B4" w:rsidP="000958B3">
            <w:pPr>
              <w:jc w:val="center"/>
            </w:pPr>
            <w:r>
              <w:t>ХРНМ перебрали (4:12)</w:t>
            </w:r>
            <w:r>
              <w:t>;</w:t>
            </w:r>
          </w:p>
          <w:p w:rsidR="006D55B4" w:rsidRDefault="006D55B4" w:rsidP="000958B3">
            <w:pPr>
              <w:jc w:val="center"/>
            </w:pPr>
            <w:r>
              <w:t>В интервью с организатором нет вопросов по сути мероприятия, по титрам лишь косвенно можно понять, что они являются организаторами</w:t>
            </w:r>
            <w:r>
              <w:t>,</w:t>
            </w:r>
            <w:r>
              <w:t xml:space="preserve"> зрители тоже не подписаны как команда поддержки участников</w:t>
            </w:r>
            <w:r>
              <w:t>.</w:t>
            </w:r>
          </w:p>
          <w:p w:rsidR="006D55B4" w:rsidRDefault="006D55B4" w:rsidP="006D55B4">
            <w:pPr>
              <w:jc w:val="center"/>
            </w:pPr>
            <w:r>
              <w:t>! Отчество в титрах не пишем</w:t>
            </w:r>
          </w:p>
        </w:tc>
      </w:tr>
      <w:tr w:rsidR="006D55B4" w:rsidTr="006D55B4">
        <w:tc>
          <w:tcPr>
            <w:tcW w:w="426" w:type="dxa"/>
          </w:tcPr>
          <w:p w:rsidR="006D55B4" w:rsidRPr="00085F29" w:rsidRDefault="006D55B4" w:rsidP="00812611">
            <w:r w:rsidRPr="00085F29">
              <w:t>2</w:t>
            </w:r>
          </w:p>
        </w:tc>
        <w:tc>
          <w:tcPr>
            <w:tcW w:w="1701" w:type="dxa"/>
          </w:tcPr>
          <w:p w:rsidR="006D55B4" w:rsidRDefault="006D55B4" w:rsidP="00812611">
            <w:r>
              <w:t>СЕНЛ</w:t>
            </w:r>
          </w:p>
        </w:tc>
        <w:tc>
          <w:tcPr>
            <w:tcW w:w="3261" w:type="dxa"/>
          </w:tcPr>
          <w:p w:rsidR="006D55B4" w:rsidRDefault="006D55B4" w:rsidP="00812611">
            <w:r>
              <w:t xml:space="preserve">Фестиваль фантастики «Герои игр и </w:t>
            </w:r>
            <w:proofErr w:type="spellStart"/>
            <w:r>
              <w:t>книг»</w:t>
            </w:r>
            <w:proofErr w:type="spellEnd"/>
          </w:p>
          <w:p w:rsidR="006D55B4" w:rsidRDefault="006D55B4" w:rsidP="00812611">
            <w:hyperlink r:id="rId5" w:history="1">
              <w:r w:rsidRPr="00773C6F">
                <w:rPr>
                  <w:rStyle w:val="a4"/>
                </w:rPr>
                <w:t>https://cloud.mail.ru/public/HJg3/bR8zkTuae</w:t>
              </w:r>
            </w:hyperlink>
          </w:p>
          <w:p w:rsidR="006D55B4" w:rsidRDefault="006D55B4" w:rsidP="00812611"/>
        </w:tc>
        <w:tc>
          <w:tcPr>
            <w:tcW w:w="4961" w:type="dxa"/>
          </w:tcPr>
          <w:p w:rsidR="006D55B4" w:rsidRDefault="006D55B4" w:rsidP="00812611">
            <w:pPr>
              <w:jc w:val="center"/>
            </w:pPr>
            <w:r>
              <w:t>Соблюден ХРНМ (3:05);</w:t>
            </w:r>
          </w:p>
          <w:p w:rsidR="006D55B4" w:rsidRDefault="006D55B4" w:rsidP="00812611">
            <w:pPr>
              <w:jc w:val="center"/>
            </w:pPr>
            <w:proofErr w:type="gramStart"/>
            <w:r>
              <w:t>в</w:t>
            </w:r>
            <w:r>
              <w:t>ыдержали</w:t>
            </w:r>
            <w:proofErr w:type="gramEnd"/>
            <w:r>
              <w:t xml:space="preserve"> драматургию сюжета</w:t>
            </w:r>
            <w:r>
              <w:t>;</w:t>
            </w:r>
          </w:p>
          <w:p w:rsidR="006D55B4" w:rsidRDefault="006D55B4" w:rsidP="00812611">
            <w:pPr>
              <w:jc w:val="center"/>
            </w:pPr>
            <w:proofErr w:type="gramStart"/>
            <w:r>
              <w:t>есть</w:t>
            </w:r>
            <w:proofErr w:type="gramEnd"/>
            <w:r>
              <w:t xml:space="preserve"> </w:t>
            </w:r>
            <w:r>
              <w:t xml:space="preserve">СХ с участниками, зрителями,  организатором и четко обозначено кто </w:t>
            </w:r>
            <w:r>
              <w:t xml:space="preserve">есть кто; </w:t>
            </w:r>
          </w:p>
          <w:p w:rsidR="006D55B4" w:rsidRDefault="006D55B4" w:rsidP="00812611">
            <w:pPr>
              <w:jc w:val="center"/>
            </w:pPr>
            <w:proofErr w:type="gramStart"/>
            <w:r>
              <w:t>е</w:t>
            </w:r>
            <w:r>
              <w:t>сть</w:t>
            </w:r>
            <w:proofErr w:type="gramEnd"/>
            <w:r>
              <w:t xml:space="preserve"> закадровая </w:t>
            </w:r>
            <w:proofErr w:type="spellStart"/>
            <w:r>
              <w:t>начитка</w:t>
            </w:r>
            <w:proofErr w:type="spellEnd"/>
            <w:r>
              <w:t>;</w:t>
            </w:r>
          </w:p>
          <w:p w:rsidR="006D55B4" w:rsidRDefault="006D55B4" w:rsidP="000958B3">
            <w:pPr>
              <w:jc w:val="center"/>
            </w:pPr>
            <w:proofErr w:type="gramStart"/>
            <w:r>
              <w:t>з</w:t>
            </w:r>
            <w:r>
              <w:t>авершающий</w:t>
            </w:r>
            <w:proofErr w:type="gramEnd"/>
            <w:r>
              <w:t xml:space="preserve"> </w:t>
            </w:r>
            <w:proofErr w:type="spellStart"/>
            <w:r>
              <w:t>стендап</w:t>
            </w:r>
            <w:proofErr w:type="spellEnd"/>
            <w:r>
              <w:t xml:space="preserve"> с выводом</w:t>
            </w:r>
            <w:r>
              <w:t>.</w:t>
            </w:r>
          </w:p>
        </w:tc>
        <w:tc>
          <w:tcPr>
            <w:tcW w:w="4961" w:type="dxa"/>
          </w:tcPr>
          <w:p w:rsidR="006D55B4" w:rsidRDefault="006D55B4" w:rsidP="000958B3">
            <w:pPr>
              <w:jc w:val="center"/>
            </w:pPr>
            <w:r>
              <w:t>!</w:t>
            </w:r>
            <w:r>
              <w:t xml:space="preserve"> Не прислали сюжет в</w:t>
            </w:r>
            <w:r>
              <w:t xml:space="preserve"> текстовом виде</w:t>
            </w:r>
            <w:r>
              <w:t>.</w:t>
            </w:r>
          </w:p>
          <w:p w:rsidR="006D55B4" w:rsidRDefault="006D55B4" w:rsidP="000958B3">
            <w:pPr>
              <w:jc w:val="center"/>
            </w:pPr>
            <w:r>
              <w:t xml:space="preserve">В видеоряде нет четких крупных </w:t>
            </w:r>
            <w:r>
              <w:t>планов;</w:t>
            </w:r>
          </w:p>
          <w:p w:rsidR="006D55B4" w:rsidRDefault="006D55B4" w:rsidP="00812611">
            <w:pPr>
              <w:jc w:val="center"/>
            </w:pPr>
            <w:proofErr w:type="gramStart"/>
            <w:r>
              <w:t>приближение</w:t>
            </w:r>
            <w:proofErr w:type="gramEnd"/>
            <w:r>
              <w:t xml:space="preserve"> зумом в одном кадре.</w:t>
            </w:r>
          </w:p>
        </w:tc>
      </w:tr>
      <w:tr w:rsidR="006D55B4" w:rsidTr="006D55B4">
        <w:trPr>
          <w:trHeight w:val="1308"/>
        </w:trPr>
        <w:tc>
          <w:tcPr>
            <w:tcW w:w="426" w:type="dxa"/>
          </w:tcPr>
          <w:p w:rsidR="006D55B4" w:rsidRPr="00216217" w:rsidRDefault="006D55B4" w:rsidP="00812611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01" w:type="dxa"/>
          </w:tcPr>
          <w:p w:rsidR="006D55B4" w:rsidRDefault="006D55B4" w:rsidP="00812611">
            <w:r>
              <w:t>СОШ №45</w:t>
            </w:r>
          </w:p>
        </w:tc>
        <w:tc>
          <w:tcPr>
            <w:tcW w:w="3261" w:type="dxa"/>
          </w:tcPr>
          <w:p w:rsidR="006D55B4" w:rsidRDefault="006D55B4" w:rsidP="00812611">
            <w:r>
              <w:t xml:space="preserve">Городские </w:t>
            </w:r>
            <w:proofErr w:type="spellStart"/>
            <w:r>
              <w:t>к</w:t>
            </w:r>
            <w:r>
              <w:t>омпетентностные</w:t>
            </w:r>
            <w:proofErr w:type="spellEnd"/>
            <w:r>
              <w:t xml:space="preserve"> соревнования </w:t>
            </w:r>
            <w:r>
              <w:t xml:space="preserve">среди учащихся </w:t>
            </w:r>
            <w:proofErr w:type="spellStart"/>
            <w:r>
              <w:t>г.Сургута</w:t>
            </w:r>
            <w:proofErr w:type="spellEnd"/>
          </w:p>
          <w:p w:rsidR="006D55B4" w:rsidRDefault="006D55B4" w:rsidP="006D55B4">
            <w:hyperlink r:id="rId6" w:history="1">
              <w:r w:rsidRPr="00773C6F">
                <w:rPr>
                  <w:rStyle w:val="a4"/>
                </w:rPr>
                <w:t>https://cloud.mail.ru/public/FHge/DAugDSmC1</w:t>
              </w:r>
            </w:hyperlink>
          </w:p>
        </w:tc>
        <w:tc>
          <w:tcPr>
            <w:tcW w:w="4961" w:type="dxa"/>
          </w:tcPr>
          <w:p w:rsidR="006D55B4" w:rsidRDefault="006D55B4" w:rsidP="000958B3">
            <w:pPr>
              <w:jc w:val="center"/>
            </w:pPr>
            <w:r>
              <w:t xml:space="preserve">Соблюли ХРНМ </w:t>
            </w:r>
            <w:r>
              <w:t>(</w:t>
            </w:r>
            <w:r>
              <w:t>2:38</w:t>
            </w:r>
            <w:r>
              <w:t>);</w:t>
            </w:r>
          </w:p>
          <w:p w:rsidR="006D55B4" w:rsidRDefault="006D55B4" w:rsidP="000958B3">
            <w:pPr>
              <w:jc w:val="center"/>
            </w:pPr>
            <w:proofErr w:type="gramStart"/>
            <w:r>
              <w:t>наложение</w:t>
            </w:r>
            <w:proofErr w:type="gramEnd"/>
            <w:r>
              <w:t xml:space="preserve"> </w:t>
            </w:r>
            <w:r>
              <w:t>музык</w:t>
            </w:r>
            <w:r>
              <w:t xml:space="preserve">и на </w:t>
            </w:r>
            <w:proofErr w:type="spellStart"/>
            <w:r>
              <w:t>видеонарезку</w:t>
            </w:r>
            <w:proofErr w:type="spellEnd"/>
            <w:r>
              <w:t>;</w:t>
            </w:r>
          </w:p>
          <w:p w:rsidR="006D55B4" w:rsidRDefault="006D55B4" w:rsidP="000958B3">
            <w:pPr>
              <w:jc w:val="center"/>
            </w:pPr>
            <w:proofErr w:type="gramStart"/>
            <w:r>
              <w:t>грамотно</w:t>
            </w:r>
            <w:proofErr w:type="gramEnd"/>
            <w:r>
              <w:t xml:space="preserve"> записанные интервью с жюри.</w:t>
            </w:r>
          </w:p>
          <w:p w:rsidR="006D55B4" w:rsidRDefault="006D55B4" w:rsidP="000958B3">
            <w:pPr>
              <w:jc w:val="center"/>
            </w:pPr>
          </w:p>
        </w:tc>
        <w:tc>
          <w:tcPr>
            <w:tcW w:w="4961" w:type="dxa"/>
          </w:tcPr>
          <w:p w:rsidR="006D55B4" w:rsidRDefault="006D55B4" w:rsidP="000958B3">
            <w:pPr>
              <w:jc w:val="center"/>
            </w:pPr>
            <w:r>
              <w:t xml:space="preserve">Нет закадровой </w:t>
            </w:r>
            <w:proofErr w:type="spellStart"/>
            <w:r>
              <w:t>начитки</w:t>
            </w:r>
            <w:proofErr w:type="spellEnd"/>
            <w:r>
              <w:t>;</w:t>
            </w:r>
          </w:p>
          <w:p w:rsidR="006D55B4" w:rsidRDefault="006D55B4" w:rsidP="000958B3">
            <w:pPr>
              <w:jc w:val="center"/>
            </w:pPr>
            <w:proofErr w:type="gramStart"/>
            <w:r>
              <w:t>нет</w:t>
            </w:r>
            <w:proofErr w:type="gramEnd"/>
            <w:r>
              <w:t xml:space="preserve"> СХ со зрителем</w:t>
            </w:r>
            <w:r>
              <w:t>;</w:t>
            </w:r>
          </w:p>
          <w:p w:rsidR="006D55B4" w:rsidRDefault="006D55B4" w:rsidP="000958B3">
            <w:pPr>
              <w:jc w:val="center"/>
            </w:pPr>
            <w:proofErr w:type="gramStart"/>
            <w:r>
              <w:t>в</w:t>
            </w:r>
            <w:r>
              <w:t>идео</w:t>
            </w:r>
            <w:proofErr w:type="gramEnd"/>
            <w:r>
              <w:t>: нет смены планов, тряска, не везде есть резкость</w:t>
            </w:r>
            <w:r>
              <w:t>;</w:t>
            </w:r>
          </w:p>
          <w:p w:rsidR="006D55B4" w:rsidRDefault="006D55B4" w:rsidP="006D55B4">
            <w:pPr>
              <w:jc w:val="center"/>
            </w:pPr>
            <w:proofErr w:type="gramStart"/>
            <w:r>
              <w:t>н</w:t>
            </w:r>
            <w:r>
              <w:t>ет</w:t>
            </w:r>
            <w:proofErr w:type="gramEnd"/>
            <w:r>
              <w:t xml:space="preserve"> СХ с организаторами</w:t>
            </w:r>
            <w:r>
              <w:t>.</w:t>
            </w:r>
          </w:p>
        </w:tc>
      </w:tr>
      <w:tr w:rsidR="006D55B4" w:rsidTr="006D55B4">
        <w:tc>
          <w:tcPr>
            <w:tcW w:w="426" w:type="dxa"/>
          </w:tcPr>
          <w:p w:rsidR="006D55B4" w:rsidRPr="00085F29" w:rsidRDefault="006D55B4" w:rsidP="00812611">
            <w:r w:rsidRPr="00085F29">
              <w:t>4</w:t>
            </w:r>
          </w:p>
        </w:tc>
        <w:tc>
          <w:tcPr>
            <w:tcW w:w="1701" w:type="dxa"/>
          </w:tcPr>
          <w:p w:rsidR="006D55B4" w:rsidRDefault="006D55B4" w:rsidP="00812611">
            <w:r>
              <w:t>СОШ №20</w:t>
            </w:r>
          </w:p>
        </w:tc>
        <w:tc>
          <w:tcPr>
            <w:tcW w:w="3261" w:type="dxa"/>
          </w:tcPr>
          <w:p w:rsidR="006D55B4" w:rsidRDefault="006D55B4" w:rsidP="00812611">
            <w:r>
              <w:t>Конкурс «</w:t>
            </w:r>
            <w:r>
              <w:t>Ученик года</w:t>
            </w:r>
            <w:r>
              <w:t>»</w:t>
            </w:r>
            <w:r>
              <w:t xml:space="preserve"> </w:t>
            </w:r>
          </w:p>
          <w:p w:rsidR="006D55B4" w:rsidRDefault="006D55B4" w:rsidP="00812611">
            <w:hyperlink r:id="rId7" w:history="1">
              <w:r w:rsidRPr="00773C6F">
                <w:rPr>
                  <w:rStyle w:val="a4"/>
                </w:rPr>
                <w:t>https://cloud.mail.ru/stock/o25vnA1uZuBreyuQaywnGZHV</w:t>
              </w:r>
            </w:hyperlink>
          </w:p>
          <w:p w:rsidR="006D55B4" w:rsidRDefault="006D55B4" w:rsidP="00812611"/>
        </w:tc>
        <w:tc>
          <w:tcPr>
            <w:tcW w:w="4961" w:type="dxa"/>
          </w:tcPr>
          <w:p w:rsidR="006D55B4" w:rsidRDefault="006D55B4" w:rsidP="000958B3">
            <w:pPr>
              <w:jc w:val="center"/>
            </w:pPr>
            <w:r>
              <w:t>Соблюден ХРНМ</w:t>
            </w:r>
            <w:r>
              <w:t>;</w:t>
            </w:r>
          </w:p>
          <w:p w:rsidR="006D55B4" w:rsidRDefault="006D55B4" w:rsidP="000958B3">
            <w:pPr>
              <w:jc w:val="center"/>
            </w:pPr>
            <w:proofErr w:type="gramStart"/>
            <w:r>
              <w:t>есть</w:t>
            </w:r>
            <w:proofErr w:type="gramEnd"/>
            <w:r>
              <w:t xml:space="preserve"> титры;</w:t>
            </w:r>
          </w:p>
          <w:p w:rsidR="006D55B4" w:rsidRDefault="006D55B4" w:rsidP="000F3C8A">
            <w:pPr>
              <w:jc w:val="center"/>
            </w:pPr>
            <w:proofErr w:type="gramStart"/>
            <w:r>
              <w:t>есть</w:t>
            </w:r>
            <w:proofErr w:type="gramEnd"/>
            <w:r>
              <w:t xml:space="preserve"> интервью с</w:t>
            </w:r>
            <w:r>
              <w:t xml:space="preserve"> организатор</w:t>
            </w:r>
            <w:r>
              <w:t>ом.</w:t>
            </w:r>
          </w:p>
        </w:tc>
        <w:tc>
          <w:tcPr>
            <w:tcW w:w="4961" w:type="dxa"/>
          </w:tcPr>
          <w:p w:rsidR="006D55B4" w:rsidRDefault="006D55B4" w:rsidP="000958B3">
            <w:pPr>
              <w:jc w:val="center"/>
            </w:pPr>
            <w:r>
              <w:t>Нет текста сюжета;</w:t>
            </w:r>
          </w:p>
          <w:p w:rsidR="006D55B4" w:rsidRDefault="006D55B4" w:rsidP="000958B3">
            <w:pPr>
              <w:jc w:val="center"/>
            </w:pPr>
            <w:proofErr w:type="gramStart"/>
            <w:r>
              <w:t>с</w:t>
            </w:r>
            <w:r>
              <w:t>лишком</w:t>
            </w:r>
            <w:proofErr w:type="gramEnd"/>
            <w:r>
              <w:t xml:space="preserve"> длинные СХ</w:t>
            </w:r>
            <w:r>
              <w:t xml:space="preserve"> с организатором;</w:t>
            </w:r>
            <w:r>
              <w:t xml:space="preserve"> </w:t>
            </w:r>
          </w:p>
          <w:p w:rsidR="006D55B4" w:rsidRDefault="006D55B4" w:rsidP="000958B3">
            <w:pPr>
              <w:jc w:val="center"/>
            </w:pPr>
            <w:proofErr w:type="gramStart"/>
            <w:r>
              <w:t>нет</w:t>
            </w:r>
            <w:proofErr w:type="gramEnd"/>
            <w:r>
              <w:t xml:space="preserve"> СХ со зрителями, болельщиками</w:t>
            </w:r>
            <w:r>
              <w:t>;</w:t>
            </w:r>
          </w:p>
          <w:p w:rsidR="006D55B4" w:rsidRDefault="006D55B4" w:rsidP="000958B3">
            <w:pPr>
              <w:jc w:val="center"/>
            </w:pPr>
            <w:proofErr w:type="gramStart"/>
            <w:r>
              <w:t>н</w:t>
            </w:r>
            <w:r>
              <w:t>ет</w:t>
            </w:r>
            <w:proofErr w:type="gramEnd"/>
            <w:r>
              <w:t xml:space="preserve"> закадровой </w:t>
            </w:r>
            <w:proofErr w:type="spellStart"/>
            <w:r>
              <w:t>начитки</w:t>
            </w:r>
            <w:proofErr w:type="spellEnd"/>
            <w:r>
              <w:t>;</w:t>
            </w:r>
          </w:p>
          <w:p w:rsidR="006D55B4" w:rsidRDefault="006D55B4" w:rsidP="000958B3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кадре читают вопросы по листочку</w:t>
            </w:r>
            <w:r>
              <w:t>;</w:t>
            </w:r>
          </w:p>
          <w:p w:rsidR="006D55B4" w:rsidRDefault="006D55B4" w:rsidP="006D55B4">
            <w:pPr>
              <w:jc w:val="center"/>
            </w:pPr>
            <w:proofErr w:type="gramStart"/>
            <w:r>
              <w:t>в</w:t>
            </w:r>
            <w:r>
              <w:t>идео</w:t>
            </w:r>
            <w:proofErr w:type="gramEnd"/>
            <w:r>
              <w:t>: нет смены планов</w:t>
            </w:r>
            <w:r>
              <w:t>.</w:t>
            </w:r>
          </w:p>
        </w:tc>
      </w:tr>
      <w:tr w:rsidR="006D55B4" w:rsidTr="006D55B4">
        <w:tc>
          <w:tcPr>
            <w:tcW w:w="426" w:type="dxa"/>
          </w:tcPr>
          <w:p w:rsidR="006D55B4" w:rsidRPr="00297F71" w:rsidRDefault="006D55B4" w:rsidP="00812611">
            <w:r w:rsidRPr="00297F71">
              <w:t>5</w:t>
            </w:r>
          </w:p>
        </w:tc>
        <w:tc>
          <w:tcPr>
            <w:tcW w:w="1701" w:type="dxa"/>
          </w:tcPr>
          <w:p w:rsidR="006D55B4" w:rsidRDefault="006D55B4" w:rsidP="00812611">
            <w:r>
              <w:t>СОШ №6</w:t>
            </w:r>
          </w:p>
        </w:tc>
        <w:tc>
          <w:tcPr>
            <w:tcW w:w="3261" w:type="dxa"/>
          </w:tcPr>
          <w:p w:rsidR="006D55B4" w:rsidRDefault="006D55B4" w:rsidP="00812611">
            <w:r>
              <w:rPr>
                <w:lang w:val="en-US"/>
              </w:rPr>
              <w:t>VR</w:t>
            </w:r>
            <w:r>
              <w:t xml:space="preserve"> – фестиваль «</w:t>
            </w:r>
            <w:proofErr w:type="spellStart"/>
            <w:r>
              <w:t>Хакатон</w:t>
            </w:r>
            <w:proofErr w:type="spellEnd"/>
            <w:r>
              <w:t>»</w:t>
            </w:r>
          </w:p>
          <w:p w:rsidR="006D55B4" w:rsidRDefault="006D55B4" w:rsidP="00812611">
            <w:hyperlink r:id="rId8" w:history="1">
              <w:r w:rsidRPr="00773C6F">
                <w:rPr>
                  <w:rStyle w:val="a4"/>
                </w:rPr>
                <w:t>https://cloud.mail.ru/stock/p6URVZv3debNz2j6VeRyLJQE</w:t>
              </w:r>
            </w:hyperlink>
          </w:p>
          <w:p w:rsidR="006D55B4" w:rsidRDefault="006D55B4" w:rsidP="00812611"/>
        </w:tc>
        <w:tc>
          <w:tcPr>
            <w:tcW w:w="4961" w:type="dxa"/>
          </w:tcPr>
          <w:p w:rsidR="006D55B4" w:rsidRDefault="006D55B4" w:rsidP="000958B3">
            <w:pPr>
              <w:jc w:val="center"/>
            </w:pPr>
            <w:r>
              <w:t>Соблюден ХРНМ</w:t>
            </w:r>
            <w:r>
              <w:t>;</w:t>
            </w:r>
          </w:p>
          <w:p w:rsidR="006D55B4" w:rsidRDefault="006D55B4" w:rsidP="000958B3">
            <w:pPr>
              <w:jc w:val="center"/>
            </w:pPr>
            <w:proofErr w:type="gramStart"/>
            <w:r>
              <w:t>е</w:t>
            </w:r>
            <w:r>
              <w:t>сть</w:t>
            </w:r>
            <w:proofErr w:type="gramEnd"/>
            <w:r>
              <w:t xml:space="preserve"> текст сюжета</w:t>
            </w:r>
            <w:r>
              <w:t>;</w:t>
            </w:r>
          </w:p>
          <w:p w:rsidR="006D55B4" w:rsidRDefault="006D55B4" w:rsidP="000958B3">
            <w:pPr>
              <w:jc w:val="center"/>
            </w:pPr>
            <w:proofErr w:type="gramStart"/>
            <w:r>
              <w:t>е</w:t>
            </w:r>
            <w:r>
              <w:t>сть</w:t>
            </w:r>
            <w:proofErr w:type="gramEnd"/>
            <w:r>
              <w:t xml:space="preserve"> </w:t>
            </w:r>
            <w:proofErr w:type="spellStart"/>
            <w:r>
              <w:t>стендап</w:t>
            </w:r>
            <w:proofErr w:type="spellEnd"/>
            <w:r>
              <w:t xml:space="preserve"> (немного затянут)</w:t>
            </w:r>
            <w:r>
              <w:t>;</w:t>
            </w:r>
          </w:p>
          <w:p w:rsidR="006D55B4" w:rsidRDefault="006D55B4" w:rsidP="006D55B4">
            <w:pPr>
              <w:jc w:val="center"/>
            </w:pPr>
          </w:p>
        </w:tc>
        <w:tc>
          <w:tcPr>
            <w:tcW w:w="4961" w:type="dxa"/>
          </w:tcPr>
          <w:p w:rsidR="006D55B4" w:rsidRDefault="006D55B4" w:rsidP="000958B3">
            <w:pPr>
              <w:jc w:val="center"/>
            </w:pPr>
            <w:r>
              <w:t>СХ с</w:t>
            </w:r>
            <w:r>
              <w:t xml:space="preserve"> организатором и зрителями нет;</w:t>
            </w:r>
          </w:p>
          <w:p w:rsidR="006D55B4" w:rsidRDefault="006D55B4" w:rsidP="000958B3">
            <w:pPr>
              <w:jc w:val="center"/>
            </w:pPr>
            <w:proofErr w:type="gramStart"/>
            <w:r>
              <w:t>видеоряда</w:t>
            </w:r>
            <w:proofErr w:type="gramEnd"/>
            <w:r>
              <w:t xml:space="preserve"> очень мало;</w:t>
            </w:r>
          </w:p>
          <w:p w:rsidR="006D55B4" w:rsidRDefault="006D55B4" w:rsidP="000958B3">
            <w:pPr>
              <w:jc w:val="center"/>
            </w:pPr>
            <w:proofErr w:type="gramStart"/>
            <w:r>
              <w:t>закадровой</w:t>
            </w:r>
            <w:proofErr w:type="gramEnd"/>
            <w:r>
              <w:t xml:space="preserve"> </w:t>
            </w:r>
            <w:proofErr w:type="spellStart"/>
            <w:r>
              <w:t>начитки</w:t>
            </w:r>
            <w:proofErr w:type="spellEnd"/>
            <w:r>
              <w:t xml:space="preserve"> нет</w:t>
            </w:r>
            <w:r>
              <w:t>.</w:t>
            </w:r>
          </w:p>
          <w:p w:rsidR="006D55B4" w:rsidRDefault="006D55B4" w:rsidP="00812611">
            <w:pPr>
              <w:jc w:val="center"/>
            </w:pPr>
          </w:p>
        </w:tc>
      </w:tr>
      <w:tr w:rsidR="006D55B4" w:rsidTr="006D55B4">
        <w:tc>
          <w:tcPr>
            <w:tcW w:w="426" w:type="dxa"/>
          </w:tcPr>
          <w:p w:rsidR="006D55B4" w:rsidRDefault="006D55B4" w:rsidP="00812611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01" w:type="dxa"/>
          </w:tcPr>
          <w:p w:rsidR="006D55B4" w:rsidRDefault="006D55B4" w:rsidP="00812611">
            <w:r w:rsidRPr="00216217">
              <w:t>СОШ №18</w:t>
            </w:r>
          </w:p>
        </w:tc>
        <w:tc>
          <w:tcPr>
            <w:tcW w:w="3261" w:type="dxa"/>
          </w:tcPr>
          <w:p w:rsidR="006D55B4" w:rsidRDefault="006D55B4" w:rsidP="00625F63">
            <w:r>
              <w:t>Фестиваль фантастики «Герои игр и книг»</w:t>
            </w:r>
          </w:p>
          <w:p w:rsidR="006D55B4" w:rsidRDefault="006D55B4" w:rsidP="00812611">
            <w:hyperlink r:id="rId9" w:history="1">
              <w:r w:rsidRPr="00773C6F">
                <w:rPr>
                  <w:rStyle w:val="a4"/>
                </w:rPr>
                <w:t>https://disk.yandex.ru/d/cS9arlCeibRpXg</w:t>
              </w:r>
            </w:hyperlink>
          </w:p>
          <w:p w:rsidR="006D55B4" w:rsidRDefault="006D55B4" w:rsidP="00812611"/>
        </w:tc>
        <w:tc>
          <w:tcPr>
            <w:tcW w:w="4961" w:type="dxa"/>
          </w:tcPr>
          <w:p w:rsidR="006D55B4" w:rsidRDefault="0056471E" w:rsidP="006D55B4">
            <w:pPr>
              <w:jc w:val="center"/>
            </w:pPr>
            <w:r>
              <w:t xml:space="preserve">Наложение музыки на </w:t>
            </w:r>
            <w:proofErr w:type="spellStart"/>
            <w:r>
              <w:t>видео</w:t>
            </w:r>
            <w:r w:rsidR="006D55B4">
              <w:t>нарезк</w:t>
            </w:r>
            <w:r>
              <w:t>у</w:t>
            </w:r>
            <w:proofErr w:type="spellEnd"/>
            <w:r>
              <w:t>;</w:t>
            </w:r>
          </w:p>
          <w:p w:rsidR="006D55B4" w:rsidRDefault="006D55B4" w:rsidP="0056471E">
            <w:pPr>
              <w:jc w:val="center"/>
            </w:pPr>
            <w:proofErr w:type="gramStart"/>
            <w:r>
              <w:t>интересные</w:t>
            </w:r>
            <w:proofErr w:type="gramEnd"/>
            <w:r>
              <w:t xml:space="preserve"> вопросы</w:t>
            </w:r>
            <w:r w:rsidR="0056471E">
              <w:t xml:space="preserve"> </w:t>
            </w:r>
            <w:r w:rsidR="0056471E">
              <w:t>участникам</w:t>
            </w:r>
            <w:r w:rsidR="0056471E">
              <w:t>;</w:t>
            </w:r>
          </w:p>
          <w:p w:rsidR="006D55B4" w:rsidRDefault="0056471E" w:rsidP="006D55B4">
            <w:pPr>
              <w:jc w:val="center"/>
            </w:pPr>
            <w:proofErr w:type="gramStart"/>
            <w:r>
              <w:t>у</w:t>
            </w:r>
            <w:proofErr w:type="gramEnd"/>
            <w:r w:rsidR="006D55B4">
              <w:t xml:space="preserve"> корреспондента хороший потенциал</w:t>
            </w:r>
            <w:r>
              <w:t>, умеет слышать ответы интервьюируемых.</w:t>
            </w:r>
          </w:p>
        </w:tc>
        <w:tc>
          <w:tcPr>
            <w:tcW w:w="4961" w:type="dxa"/>
          </w:tcPr>
          <w:p w:rsidR="006D55B4" w:rsidRDefault="0056471E" w:rsidP="006D55B4">
            <w:pPr>
              <w:jc w:val="center"/>
            </w:pPr>
            <w:r>
              <w:t>! З</w:t>
            </w:r>
            <w:r w:rsidR="006D55B4">
              <w:t>адание выполнено не по кейсу</w:t>
            </w:r>
            <w:r>
              <w:t>;</w:t>
            </w:r>
          </w:p>
          <w:p w:rsidR="006D55B4" w:rsidRDefault="0056471E" w:rsidP="006D55B4">
            <w:pPr>
              <w:jc w:val="center"/>
            </w:pPr>
            <w:r>
              <w:t>(</w:t>
            </w:r>
            <w:proofErr w:type="gramStart"/>
            <w:r>
              <w:t>это</w:t>
            </w:r>
            <w:proofErr w:type="gramEnd"/>
            <w:r>
              <w:t xml:space="preserve"> п</w:t>
            </w:r>
            <w:r w:rsidR="006D55B4">
              <w:t xml:space="preserve">росто </w:t>
            </w:r>
            <w:r w:rsidR="006D55B4" w:rsidRPr="00EF01A0">
              <w:t>длинный блиц-опрос</w:t>
            </w:r>
            <w:r>
              <w:t>)</w:t>
            </w:r>
          </w:p>
          <w:p w:rsidR="006D55B4" w:rsidRDefault="006D55B4" w:rsidP="006D55B4">
            <w:pPr>
              <w:jc w:val="center"/>
            </w:pPr>
            <w:r>
              <w:t xml:space="preserve">ХРНМ перебрали </w:t>
            </w:r>
            <w:r w:rsidR="0056471E">
              <w:t>(</w:t>
            </w:r>
            <w:r>
              <w:t>5:03</w:t>
            </w:r>
            <w:r w:rsidR="0056471E">
              <w:t>)</w:t>
            </w:r>
          </w:p>
          <w:p w:rsidR="006D55B4" w:rsidRDefault="006D55B4" w:rsidP="006D55B4">
            <w:pPr>
              <w:jc w:val="center"/>
            </w:pPr>
            <w:r>
              <w:t>Нет рассказа о</w:t>
            </w:r>
            <w:r w:rsidR="0056471E">
              <w:t>т лица корреспондента о</w:t>
            </w:r>
            <w:r>
              <w:t xml:space="preserve"> том, что было на фестивале</w:t>
            </w:r>
            <w:r w:rsidR="0056471E">
              <w:t>, какие площадки и т.д.;</w:t>
            </w:r>
          </w:p>
          <w:p w:rsidR="006D55B4" w:rsidRDefault="006D55B4" w:rsidP="006D55B4">
            <w:pPr>
              <w:jc w:val="center"/>
            </w:pPr>
            <w:proofErr w:type="spellStart"/>
            <w:r>
              <w:t>ТИТРОв</w:t>
            </w:r>
            <w:proofErr w:type="spellEnd"/>
            <w:r>
              <w:t xml:space="preserve"> нет, вместо них субтитры</w:t>
            </w:r>
            <w:r w:rsidR="0056471E">
              <w:t>;</w:t>
            </w:r>
          </w:p>
          <w:p w:rsidR="006D55B4" w:rsidRDefault="006D55B4" w:rsidP="0056471E"/>
        </w:tc>
      </w:tr>
      <w:tr w:rsidR="006D55B4" w:rsidTr="00BD6C7D">
        <w:tc>
          <w:tcPr>
            <w:tcW w:w="426" w:type="dxa"/>
          </w:tcPr>
          <w:p w:rsidR="006D55B4" w:rsidRPr="00085F29" w:rsidRDefault="006D55B4" w:rsidP="00812611">
            <w:r w:rsidRPr="00085F29">
              <w:lastRenderedPageBreak/>
              <w:t>7</w:t>
            </w:r>
          </w:p>
        </w:tc>
        <w:tc>
          <w:tcPr>
            <w:tcW w:w="1701" w:type="dxa"/>
          </w:tcPr>
          <w:p w:rsidR="006D55B4" w:rsidRDefault="006D55B4" w:rsidP="00812611">
            <w:r>
              <w:t>Гимназия им. Ф.К. Салманова</w:t>
            </w:r>
          </w:p>
        </w:tc>
        <w:tc>
          <w:tcPr>
            <w:tcW w:w="3261" w:type="dxa"/>
          </w:tcPr>
          <w:p w:rsidR="006D55B4" w:rsidRDefault="006D55B4" w:rsidP="00625F63">
            <w:r>
              <w:t xml:space="preserve">Конкурс «Ученик года» </w:t>
            </w:r>
          </w:p>
          <w:p w:rsidR="006D55B4" w:rsidRPr="00216217" w:rsidRDefault="006D55B4" w:rsidP="0081261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hyperlink r:id="rId10" w:tgtFrame="_blank" w:history="1">
              <w:r w:rsidRPr="00216217">
                <w:rPr>
                  <w:rFonts w:ascii="YS Text" w:eastAsia="Times New Roman" w:hAnsi="YS Tex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https://drive.google.com/file/d/1sf8eczwoiXPNJ8Unvdz2im_e2PaMItLU/view?usp=sharing</w:t>
              </w:r>
            </w:hyperlink>
          </w:p>
          <w:p w:rsidR="006D55B4" w:rsidRPr="00216217" w:rsidRDefault="006D55B4" w:rsidP="0081261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</w:p>
          <w:p w:rsidR="006D55B4" w:rsidRPr="00216217" w:rsidRDefault="006D55B4" w:rsidP="0081261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hyperlink r:id="rId11" w:tgtFrame="_blank" w:history="1">
              <w:r w:rsidRPr="00216217">
                <w:rPr>
                  <w:rFonts w:ascii="YS Text" w:eastAsia="Times New Roman" w:hAnsi="YS Tex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https://clipchamp.com/watch/GpuNFCPNavN</w:t>
              </w:r>
            </w:hyperlink>
          </w:p>
          <w:p w:rsidR="006D55B4" w:rsidRDefault="006D55B4" w:rsidP="00812611"/>
        </w:tc>
        <w:tc>
          <w:tcPr>
            <w:tcW w:w="4961" w:type="dxa"/>
          </w:tcPr>
          <w:p w:rsidR="006D55B4" w:rsidRDefault="006D55B4" w:rsidP="006D55B4">
            <w:pPr>
              <w:jc w:val="center"/>
            </w:pPr>
            <w:r>
              <w:t xml:space="preserve">Место для первого </w:t>
            </w:r>
            <w:proofErr w:type="spellStart"/>
            <w:r>
              <w:t>стендапа</w:t>
            </w:r>
            <w:proofErr w:type="spellEnd"/>
            <w:r>
              <w:t xml:space="preserve"> выбрано правильно</w:t>
            </w:r>
            <w:r w:rsidR="0056471E">
              <w:t>;</w:t>
            </w:r>
          </w:p>
          <w:p w:rsidR="006D55B4" w:rsidRDefault="0056471E" w:rsidP="006D55B4">
            <w:pPr>
              <w:jc w:val="center"/>
            </w:pPr>
            <w:proofErr w:type="gramStart"/>
            <w:r>
              <w:t>к</w:t>
            </w:r>
            <w:r w:rsidR="006D55B4">
              <w:t>орреспондент</w:t>
            </w:r>
            <w:proofErr w:type="gramEnd"/>
            <w:r w:rsidR="006D55B4">
              <w:t xml:space="preserve"> Алекс</w:t>
            </w:r>
            <w:r>
              <w:t>андр Шапошников с хорошим потенциалом: поставлен голос, интересная подача.</w:t>
            </w:r>
          </w:p>
          <w:p w:rsidR="006D55B4" w:rsidRDefault="006D55B4" w:rsidP="006D55B4">
            <w:pPr>
              <w:jc w:val="center"/>
            </w:pPr>
          </w:p>
        </w:tc>
        <w:tc>
          <w:tcPr>
            <w:tcW w:w="4961" w:type="dxa"/>
          </w:tcPr>
          <w:p w:rsidR="006D55B4" w:rsidRDefault="006D55B4" w:rsidP="006D55B4">
            <w:pPr>
              <w:jc w:val="center"/>
            </w:pPr>
            <w:r>
              <w:t xml:space="preserve">ХРНМ перебрали </w:t>
            </w:r>
            <w:r w:rsidR="0056471E">
              <w:t>(</w:t>
            </w:r>
            <w:r>
              <w:t>10 мин!!!!!!</w:t>
            </w:r>
            <w:r w:rsidR="0056471E">
              <w:t>)</w:t>
            </w:r>
          </w:p>
          <w:p w:rsidR="006D55B4" w:rsidRDefault="0056471E" w:rsidP="006D55B4">
            <w:pPr>
              <w:jc w:val="center"/>
            </w:pPr>
            <w:proofErr w:type="gramStart"/>
            <w:r>
              <w:t>з</w:t>
            </w:r>
            <w:r w:rsidR="006D55B4">
              <w:t>адание</w:t>
            </w:r>
            <w:proofErr w:type="gramEnd"/>
            <w:r w:rsidR="006D55B4">
              <w:t xml:space="preserve"> выполнено не по кейсу</w:t>
            </w:r>
            <w:r>
              <w:t>;</w:t>
            </w:r>
          </w:p>
          <w:p w:rsidR="006D55B4" w:rsidRDefault="0056471E" w:rsidP="006D55B4">
            <w:pPr>
              <w:jc w:val="center"/>
            </w:pPr>
            <w:proofErr w:type="gramStart"/>
            <w:r>
              <w:t>репортаж</w:t>
            </w:r>
            <w:proofErr w:type="gramEnd"/>
            <w:r>
              <w:t xml:space="preserve"> должен вести один корреспондент, либо оба должны быть в начальном и финальном </w:t>
            </w:r>
            <w:proofErr w:type="spellStart"/>
            <w:r>
              <w:t>стендапе</w:t>
            </w:r>
            <w:proofErr w:type="spellEnd"/>
            <w:r>
              <w:t>;</w:t>
            </w:r>
          </w:p>
          <w:p w:rsidR="006D55B4" w:rsidRDefault="006D55B4" w:rsidP="006D55B4">
            <w:pPr>
              <w:jc w:val="center"/>
            </w:pPr>
            <w:proofErr w:type="gramStart"/>
            <w:r>
              <w:t>здороват</w:t>
            </w:r>
            <w:r w:rsidR="0056471E">
              <w:t>ься</w:t>
            </w:r>
            <w:proofErr w:type="gramEnd"/>
            <w:r w:rsidR="0056471E">
              <w:t xml:space="preserve"> со зрителем в каждом </w:t>
            </w:r>
            <w:proofErr w:type="spellStart"/>
            <w:r w:rsidR="0056471E">
              <w:t>стендапе</w:t>
            </w:r>
            <w:proofErr w:type="spellEnd"/>
            <w:r w:rsidR="0056471E">
              <w:t xml:space="preserve"> не нужно;</w:t>
            </w:r>
          </w:p>
          <w:p w:rsidR="006D55B4" w:rsidRDefault="0056471E" w:rsidP="006D55B4">
            <w:pPr>
              <w:jc w:val="center"/>
            </w:pPr>
            <w:proofErr w:type="gramStart"/>
            <w:r>
              <w:t>н</w:t>
            </w:r>
            <w:r w:rsidR="006D55B4">
              <w:t>ет</w:t>
            </w:r>
            <w:proofErr w:type="gramEnd"/>
            <w:r w:rsidR="006D55B4">
              <w:t xml:space="preserve"> логики в построении структуры репортажа</w:t>
            </w:r>
            <w:r>
              <w:t>;</w:t>
            </w:r>
            <w:r w:rsidR="006D55B4">
              <w:t xml:space="preserve"> </w:t>
            </w:r>
            <w:r>
              <w:t xml:space="preserve">после слов </w:t>
            </w:r>
            <w:r w:rsidR="006D55B4">
              <w:t xml:space="preserve">«Закончим репортаж» </w:t>
            </w:r>
            <w:r>
              <w:t xml:space="preserve">в </w:t>
            </w:r>
            <w:proofErr w:type="spellStart"/>
            <w:r>
              <w:t>стендапе</w:t>
            </w:r>
            <w:proofErr w:type="spellEnd"/>
            <w:r>
              <w:t xml:space="preserve"> видеоряд </w:t>
            </w:r>
            <w:r w:rsidR="006D55B4">
              <w:t xml:space="preserve">еще на 5 минут и потом еще </w:t>
            </w:r>
            <w:r>
              <w:t xml:space="preserve">один </w:t>
            </w:r>
            <w:r w:rsidR="006D55B4">
              <w:t xml:space="preserve">завершающий </w:t>
            </w:r>
            <w:proofErr w:type="spellStart"/>
            <w:r w:rsidR="006D55B4">
              <w:t>стендап</w:t>
            </w:r>
            <w:proofErr w:type="spellEnd"/>
            <w:r>
              <w:t>;</w:t>
            </w:r>
          </w:p>
          <w:p w:rsidR="006D55B4" w:rsidRDefault="006D55B4" w:rsidP="006D55B4">
            <w:pPr>
              <w:jc w:val="center"/>
            </w:pPr>
            <w:r>
              <w:t>Видеоряд: выставка в коридоре не имела отношения к конкурсу</w:t>
            </w:r>
            <w:r w:rsidR="0056471E">
              <w:t>;</w:t>
            </w:r>
          </w:p>
          <w:p w:rsidR="006D55B4" w:rsidRDefault="0056471E" w:rsidP="0056471E">
            <w:pPr>
              <w:jc w:val="center"/>
            </w:pPr>
            <w:proofErr w:type="gramStart"/>
            <w:r>
              <w:t>в</w:t>
            </w:r>
            <w:proofErr w:type="gramEnd"/>
            <w:r w:rsidR="006D55B4">
              <w:t xml:space="preserve"> кадре</w:t>
            </w:r>
            <w:r>
              <w:t xml:space="preserve"> нельзя</w:t>
            </w:r>
            <w:r w:rsidR="006D55B4">
              <w:t xml:space="preserve"> читат</w:t>
            </w:r>
            <w:r>
              <w:t>ь</w:t>
            </w:r>
            <w:r w:rsidR="006D55B4">
              <w:t xml:space="preserve"> в</w:t>
            </w:r>
            <w:r w:rsidR="006D55B4">
              <w:t>опросы по листочку</w:t>
            </w:r>
            <w:r>
              <w:t>.</w:t>
            </w:r>
          </w:p>
        </w:tc>
      </w:tr>
      <w:tr w:rsidR="006D55B4" w:rsidTr="00DA0577">
        <w:tc>
          <w:tcPr>
            <w:tcW w:w="426" w:type="dxa"/>
          </w:tcPr>
          <w:p w:rsidR="006D55B4" w:rsidRDefault="006D55B4" w:rsidP="00812611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701" w:type="dxa"/>
          </w:tcPr>
          <w:p w:rsidR="006D55B4" w:rsidRDefault="006D55B4" w:rsidP="00812611">
            <w:r>
              <w:t xml:space="preserve">СОШ №15 </w:t>
            </w:r>
          </w:p>
        </w:tc>
        <w:tc>
          <w:tcPr>
            <w:tcW w:w="3261" w:type="dxa"/>
          </w:tcPr>
          <w:p w:rsidR="006D55B4" w:rsidRDefault="006D55B4" w:rsidP="00625F63">
            <w:r>
              <w:t xml:space="preserve">Конкурс «Ученик года» </w:t>
            </w:r>
          </w:p>
          <w:p w:rsidR="006D55B4" w:rsidRDefault="006D55B4" w:rsidP="00812611">
            <w:hyperlink r:id="rId12" w:history="1">
              <w:r w:rsidRPr="00773C6F">
                <w:rPr>
                  <w:rStyle w:val="a4"/>
                </w:rPr>
                <w:t>https://cloud.mail.ru/stock/m4exJpKfcUYP2yPgyW34Yn5k</w:t>
              </w:r>
            </w:hyperlink>
          </w:p>
          <w:p w:rsidR="006D55B4" w:rsidRDefault="006D55B4" w:rsidP="00812611"/>
        </w:tc>
        <w:tc>
          <w:tcPr>
            <w:tcW w:w="4961" w:type="dxa"/>
          </w:tcPr>
          <w:p w:rsidR="006D55B4" w:rsidRDefault="006D55B4" w:rsidP="006D55B4">
            <w:pPr>
              <w:jc w:val="center"/>
            </w:pPr>
            <w:r>
              <w:t>Есть текст сюжета</w:t>
            </w:r>
            <w:r w:rsidR="0056471E">
              <w:t>;</w:t>
            </w:r>
          </w:p>
          <w:p w:rsidR="006D55B4" w:rsidRDefault="0056471E" w:rsidP="006D55B4">
            <w:pPr>
              <w:jc w:val="center"/>
            </w:pPr>
            <w:proofErr w:type="gramStart"/>
            <w:r>
              <w:t>соблюден</w:t>
            </w:r>
            <w:proofErr w:type="gramEnd"/>
            <w:r w:rsidR="006D55B4">
              <w:t xml:space="preserve"> ХРНМ</w:t>
            </w:r>
            <w:r>
              <w:t>;</w:t>
            </w:r>
          </w:p>
          <w:p w:rsidR="006D55B4" w:rsidRDefault="0056471E" w:rsidP="006D55B4">
            <w:pPr>
              <w:jc w:val="center"/>
            </w:pPr>
            <w:proofErr w:type="gramStart"/>
            <w:r>
              <w:t>е</w:t>
            </w:r>
            <w:r w:rsidR="006D55B4">
              <w:t>сть</w:t>
            </w:r>
            <w:proofErr w:type="gramEnd"/>
            <w:r w:rsidR="006D55B4">
              <w:t xml:space="preserve"> титры</w:t>
            </w:r>
            <w:r>
              <w:t>.</w:t>
            </w:r>
          </w:p>
        </w:tc>
        <w:tc>
          <w:tcPr>
            <w:tcW w:w="4961" w:type="dxa"/>
          </w:tcPr>
          <w:p w:rsidR="00334254" w:rsidRDefault="0056471E" w:rsidP="006D55B4">
            <w:pPr>
              <w:jc w:val="center"/>
            </w:pPr>
            <w:r>
              <w:t xml:space="preserve">! </w:t>
            </w:r>
            <w:r w:rsidR="00334254">
              <w:t>Задание выполнено не по кейсу (с</w:t>
            </w:r>
            <w:r w:rsidR="006D55B4">
              <w:t>южет в жанре интервью</w:t>
            </w:r>
            <w:r w:rsidR="00334254">
              <w:t>);</w:t>
            </w:r>
          </w:p>
          <w:p w:rsidR="006D55B4" w:rsidRDefault="00334254" w:rsidP="006D55B4">
            <w:pPr>
              <w:jc w:val="center"/>
            </w:pPr>
            <w:proofErr w:type="gramStart"/>
            <w:r>
              <w:t>д</w:t>
            </w:r>
            <w:r w:rsidR="006D55B4">
              <w:t>линное</w:t>
            </w:r>
            <w:proofErr w:type="gramEnd"/>
            <w:r w:rsidR="006D55B4">
              <w:t xml:space="preserve"> интервью с участнико</w:t>
            </w:r>
            <w:r>
              <w:t>м</w:t>
            </w:r>
            <w:r w:rsidR="006D55B4">
              <w:t xml:space="preserve"> из своей школы</w:t>
            </w:r>
            <w:r>
              <w:t>;</w:t>
            </w:r>
          </w:p>
          <w:p w:rsidR="00334254" w:rsidRDefault="00334254" w:rsidP="006D55B4">
            <w:pPr>
              <w:jc w:val="center"/>
            </w:pPr>
            <w:proofErr w:type="gramStart"/>
            <w:r>
              <w:t>н</w:t>
            </w:r>
            <w:r w:rsidR="006D55B4">
              <w:t>ет</w:t>
            </w:r>
            <w:proofErr w:type="gramEnd"/>
            <w:r w:rsidR="006D55B4">
              <w:t xml:space="preserve"> рассказа о конкурсе от лица корреспондента</w:t>
            </w:r>
            <w:r>
              <w:t>;</w:t>
            </w:r>
            <w:r w:rsidR="006D55B4">
              <w:t xml:space="preserve"> </w:t>
            </w:r>
            <w:r>
              <w:t>н</w:t>
            </w:r>
            <w:r w:rsidR="006D55B4">
              <w:t>ет эффекта присутствия</w:t>
            </w:r>
            <w:r>
              <w:t>;</w:t>
            </w:r>
          </w:p>
          <w:p w:rsidR="006D55B4" w:rsidRDefault="00334254" w:rsidP="00334254">
            <w:pPr>
              <w:jc w:val="center"/>
            </w:pPr>
            <w:r>
              <w:t>м</w:t>
            </w:r>
            <w:r w:rsidR="006D55B4">
              <w:t xml:space="preserve">есто для </w:t>
            </w:r>
            <w:proofErr w:type="spellStart"/>
            <w:r w:rsidR="006D55B4">
              <w:t>стендапа</w:t>
            </w:r>
            <w:proofErr w:type="spellEnd"/>
            <w:r w:rsidR="006D55B4">
              <w:t xml:space="preserve"> выбрано неудачное, никак не отождествляется с мероприятием</w:t>
            </w:r>
            <w:r>
              <w:t>.</w:t>
            </w:r>
            <w:bookmarkStart w:id="0" w:name="_GoBack"/>
            <w:bookmarkEnd w:id="0"/>
          </w:p>
        </w:tc>
      </w:tr>
    </w:tbl>
    <w:p w:rsidR="00920DFB" w:rsidRDefault="00920DFB" w:rsidP="005710E9"/>
    <w:sectPr w:rsidR="00920DFB" w:rsidSect="0056471E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E9"/>
    <w:rsid w:val="000958B3"/>
    <w:rsid w:val="000F3C8A"/>
    <w:rsid w:val="00334254"/>
    <w:rsid w:val="0056471E"/>
    <w:rsid w:val="005710E9"/>
    <w:rsid w:val="00625F63"/>
    <w:rsid w:val="006D55B4"/>
    <w:rsid w:val="0092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15B9D-C5A5-465E-BDD4-20BE4EBF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1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710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stock/p6URVZv3debNz2j6VeRyLJQ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stock/o25vnA1uZuBreyuQaywnGZHV" TargetMode="External"/><Relationship Id="rId12" Type="http://schemas.openxmlformats.org/officeDocument/2006/relationships/hyperlink" Target="https://cloud.mail.ru/stock/m4exJpKfcUYP2yPgyW34Yn5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FHge/DAugDSmC1" TargetMode="External"/><Relationship Id="rId11" Type="http://schemas.openxmlformats.org/officeDocument/2006/relationships/hyperlink" Target="https://clipchamp.com/watch/GpuNFCPNavN" TargetMode="External"/><Relationship Id="rId5" Type="http://schemas.openxmlformats.org/officeDocument/2006/relationships/hyperlink" Target="https://cloud.mail.ru/public/HJg3/bR8zkTuae" TargetMode="External"/><Relationship Id="rId10" Type="http://schemas.openxmlformats.org/officeDocument/2006/relationships/hyperlink" Target="https://drive.google.com/file/d/1sf8eczwoiXPNJ8Unvdz2im_e2PaMItLU/view?usp=sharing" TargetMode="External"/><Relationship Id="rId4" Type="http://schemas.openxmlformats.org/officeDocument/2006/relationships/hyperlink" Target="https://disk.yandex.ru/d/dvVBaXMM99YVtA" TargetMode="External"/><Relationship Id="rId9" Type="http://schemas.openxmlformats.org/officeDocument/2006/relationships/hyperlink" Target="https://disk.yandex.ru/d/cS9arlCeibRpX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Екатерина Владимировна</dc:creator>
  <cp:keywords/>
  <dc:description/>
  <cp:lastModifiedBy>Трофимова Екатерина Владимировна</cp:lastModifiedBy>
  <cp:revision>1</cp:revision>
  <dcterms:created xsi:type="dcterms:W3CDTF">2023-04-19T09:41:00Z</dcterms:created>
  <dcterms:modified xsi:type="dcterms:W3CDTF">2023-04-19T11:05:00Z</dcterms:modified>
</cp:coreProperties>
</file>