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B9362" w14:textId="77777777" w:rsidR="00E73A6C" w:rsidRPr="00676D6D" w:rsidRDefault="00E759DC">
      <w:pPr>
        <w:spacing w:after="0" w:line="408" w:lineRule="auto"/>
        <w:ind w:left="120"/>
        <w:jc w:val="center"/>
        <w:rPr>
          <w:lang w:val="ru-RU"/>
        </w:rPr>
      </w:pPr>
      <w:bookmarkStart w:id="0" w:name="block-26033774"/>
      <w:r w:rsidRPr="00676D6D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5901D996" w14:textId="77777777" w:rsidR="00E73A6C" w:rsidRPr="00676D6D" w:rsidRDefault="00E759DC">
      <w:pPr>
        <w:spacing w:after="0" w:line="408" w:lineRule="auto"/>
        <w:ind w:left="120"/>
        <w:jc w:val="center"/>
        <w:rPr>
          <w:lang w:val="ru-RU"/>
        </w:rPr>
      </w:pPr>
      <w:bookmarkStart w:id="1" w:name="70ce6c04-5d85-4344-8b96-f0be4c959e1f"/>
      <w:r w:rsidRPr="00676D6D">
        <w:rPr>
          <w:rFonts w:ascii="Times New Roman" w:hAnsi="Times New Roman"/>
          <w:b/>
          <w:color w:val="000000"/>
          <w:sz w:val="28"/>
          <w:lang w:val="ru-RU"/>
        </w:rPr>
        <w:t xml:space="preserve">Департамент образования и науки </w:t>
      </w:r>
      <w:proofErr w:type="spellStart"/>
      <w:r w:rsidRPr="00676D6D">
        <w:rPr>
          <w:rFonts w:ascii="Times New Roman" w:hAnsi="Times New Roman"/>
          <w:b/>
          <w:color w:val="000000"/>
          <w:sz w:val="28"/>
          <w:lang w:val="ru-RU"/>
        </w:rPr>
        <w:t>ХМАО_Югры</w:t>
      </w:r>
      <w:proofErr w:type="spellEnd"/>
      <w:r w:rsidRPr="00676D6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End w:id="1"/>
    </w:p>
    <w:p w14:paraId="3705382B" w14:textId="77777777" w:rsidR="00E73A6C" w:rsidRPr="00676D6D" w:rsidRDefault="00E759DC">
      <w:pPr>
        <w:spacing w:after="0" w:line="408" w:lineRule="auto"/>
        <w:ind w:left="120"/>
        <w:jc w:val="center"/>
        <w:rPr>
          <w:lang w:val="ru-RU"/>
        </w:rPr>
      </w:pPr>
      <w:bookmarkStart w:id="2" w:name="355bf24e-ba11-449f-8602-e458d8176250"/>
      <w:r w:rsidRPr="00676D6D">
        <w:rPr>
          <w:rFonts w:ascii="Times New Roman" w:hAnsi="Times New Roman"/>
          <w:b/>
          <w:color w:val="000000"/>
          <w:sz w:val="28"/>
          <w:lang w:val="ru-RU"/>
        </w:rPr>
        <w:t>Департамент образования Администрации города Сургута</w:t>
      </w:r>
      <w:bookmarkEnd w:id="2"/>
    </w:p>
    <w:p w14:paraId="5E4899F1" w14:textId="77777777" w:rsidR="00E73A6C" w:rsidRPr="00676D6D" w:rsidRDefault="00E759DC">
      <w:pPr>
        <w:spacing w:after="0" w:line="408" w:lineRule="auto"/>
        <w:ind w:left="120"/>
        <w:jc w:val="center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МБОУ лицей № 3</w:t>
      </w:r>
    </w:p>
    <w:p w14:paraId="2246A7F7" w14:textId="77777777" w:rsidR="00E73A6C" w:rsidRPr="00676D6D" w:rsidRDefault="00E73A6C">
      <w:pPr>
        <w:spacing w:after="0"/>
        <w:ind w:left="120"/>
        <w:rPr>
          <w:lang w:val="ru-RU"/>
        </w:rPr>
      </w:pPr>
    </w:p>
    <w:p w14:paraId="0BA67A69" w14:textId="77777777" w:rsidR="00E73A6C" w:rsidRPr="00676D6D" w:rsidRDefault="00E73A6C">
      <w:pPr>
        <w:spacing w:after="0"/>
        <w:ind w:left="120"/>
        <w:rPr>
          <w:lang w:val="ru-RU"/>
        </w:rPr>
      </w:pPr>
    </w:p>
    <w:p w14:paraId="0CB2D328" w14:textId="77777777" w:rsidR="00E73A6C" w:rsidRPr="00676D6D" w:rsidRDefault="00E73A6C">
      <w:pPr>
        <w:spacing w:after="0"/>
        <w:ind w:left="120"/>
        <w:rPr>
          <w:lang w:val="ru-RU"/>
        </w:rPr>
      </w:pPr>
    </w:p>
    <w:p w14:paraId="435B642C" w14:textId="77777777" w:rsidR="00E73A6C" w:rsidRPr="00676D6D" w:rsidRDefault="00E73A6C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71"/>
        <w:gridCol w:w="3071"/>
        <w:gridCol w:w="3100"/>
      </w:tblGrid>
      <w:tr w:rsidR="00C53FFE" w:rsidRPr="00E2220E" w14:paraId="10A5B125" w14:textId="77777777" w:rsidTr="000D4161">
        <w:tc>
          <w:tcPr>
            <w:tcW w:w="3114" w:type="dxa"/>
          </w:tcPr>
          <w:p w14:paraId="241EC022" w14:textId="77777777" w:rsidR="00757452" w:rsidRPr="0040209D" w:rsidRDefault="007574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4ABD8B27" w14:textId="77777777" w:rsidR="00757452" w:rsidRPr="0040209D" w:rsidRDefault="007574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14:paraId="649036D9" w14:textId="77777777" w:rsidR="00757452" w:rsidRDefault="00E759DC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14:paraId="712E3074" w14:textId="2D8EA05F" w:rsidR="00757452" w:rsidRPr="008944ED" w:rsidRDefault="00757452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14:paraId="23962BEE" w14:textId="77777777" w:rsidR="00E759DC" w:rsidRDefault="00E759D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Л3-13-418/3</w:t>
            </w:r>
          </w:p>
          <w:p w14:paraId="1405BE44" w14:textId="788B7947" w:rsidR="00757452" w:rsidRDefault="00E759DC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31.08.2023 г.</w:t>
            </w:r>
          </w:p>
          <w:p w14:paraId="3B60EE60" w14:textId="77777777" w:rsidR="00757452" w:rsidRPr="0040209D" w:rsidRDefault="00757452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898ADE" w14:textId="53201C7B" w:rsidR="00E73A6C" w:rsidRDefault="00E73A6C">
      <w:pPr>
        <w:spacing w:after="0"/>
        <w:ind w:left="120"/>
      </w:pPr>
    </w:p>
    <w:p w14:paraId="1AA149DB" w14:textId="77777777" w:rsidR="00E73A6C" w:rsidRDefault="00E73A6C">
      <w:pPr>
        <w:spacing w:after="0"/>
        <w:ind w:left="120"/>
      </w:pPr>
    </w:p>
    <w:p w14:paraId="389B1CEB" w14:textId="77777777" w:rsidR="00E73A6C" w:rsidRDefault="00E73A6C">
      <w:pPr>
        <w:spacing w:after="0"/>
        <w:ind w:left="120"/>
      </w:pPr>
    </w:p>
    <w:p w14:paraId="31B12C5A" w14:textId="77777777" w:rsidR="00E73A6C" w:rsidRDefault="00E73A6C">
      <w:pPr>
        <w:spacing w:after="0"/>
        <w:ind w:left="120"/>
      </w:pPr>
    </w:p>
    <w:p w14:paraId="74FF4F62" w14:textId="77777777" w:rsidR="00E73A6C" w:rsidRDefault="00E73A6C">
      <w:pPr>
        <w:spacing w:after="0"/>
        <w:ind w:left="120"/>
      </w:pPr>
    </w:p>
    <w:p w14:paraId="019568E1" w14:textId="77777777" w:rsidR="00E73A6C" w:rsidRDefault="00E759DC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14:paraId="5BE52008" w14:textId="77777777" w:rsidR="00E73A6C" w:rsidRDefault="00E759DC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3449678)</w:t>
      </w:r>
    </w:p>
    <w:p w14:paraId="000AB7C4" w14:textId="77777777" w:rsidR="00E73A6C" w:rsidRDefault="00E73A6C">
      <w:pPr>
        <w:spacing w:after="0"/>
        <w:ind w:left="120"/>
        <w:jc w:val="center"/>
      </w:pPr>
    </w:p>
    <w:p w14:paraId="36388583" w14:textId="77777777" w:rsidR="00E73A6C" w:rsidRPr="00676D6D" w:rsidRDefault="00E759DC">
      <w:pPr>
        <w:spacing w:after="0" w:line="408" w:lineRule="auto"/>
        <w:ind w:left="120"/>
        <w:jc w:val="center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учебного предмета «Физика. Базовый уровень»</w:t>
      </w:r>
    </w:p>
    <w:p w14:paraId="3166CBFB" w14:textId="77777777" w:rsidR="00E73A6C" w:rsidRPr="00676D6D" w:rsidRDefault="00E759DC">
      <w:pPr>
        <w:spacing w:after="0" w:line="408" w:lineRule="auto"/>
        <w:ind w:left="120"/>
        <w:jc w:val="center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14:paraId="4FAC380C" w14:textId="77777777" w:rsidR="00E73A6C" w:rsidRPr="00676D6D" w:rsidRDefault="00E73A6C">
      <w:pPr>
        <w:spacing w:after="0"/>
        <w:ind w:left="120"/>
        <w:jc w:val="center"/>
        <w:rPr>
          <w:lang w:val="ru-RU"/>
        </w:rPr>
      </w:pPr>
    </w:p>
    <w:p w14:paraId="1CEEF25D" w14:textId="77777777" w:rsidR="00E73A6C" w:rsidRPr="00676D6D" w:rsidRDefault="00E73A6C">
      <w:pPr>
        <w:spacing w:after="0"/>
        <w:ind w:left="120"/>
        <w:jc w:val="center"/>
        <w:rPr>
          <w:lang w:val="ru-RU"/>
        </w:rPr>
      </w:pPr>
    </w:p>
    <w:p w14:paraId="15D490A3" w14:textId="77777777" w:rsidR="00E73A6C" w:rsidRPr="00676D6D" w:rsidRDefault="00E73A6C">
      <w:pPr>
        <w:spacing w:after="0"/>
        <w:ind w:left="120"/>
        <w:jc w:val="center"/>
        <w:rPr>
          <w:lang w:val="ru-RU"/>
        </w:rPr>
      </w:pPr>
    </w:p>
    <w:p w14:paraId="16BD6F32" w14:textId="77777777" w:rsidR="00E73A6C" w:rsidRPr="00676D6D" w:rsidRDefault="00E73A6C">
      <w:pPr>
        <w:spacing w:after="0"/>
        <w:ind w:left="120"/>
        <w:jc w:val="center"/>
        <w:rPr>
          <w:lang w:val="ru-RU"/>
        </w:rPr>
      </w:pPr>
    </w:p>
    <w:p w14:paraId="7C5F8A8E" w14:textId="77777777" w:rsidR="00E73A6C" w:rsidRDefault="00E73A6C">
      <w:pPr>
        <w:spacing w:after="0"/>
        <w:ind w:left="120"/>
        <w:jc w:val="center"/>
        <w:rPr>
          <w:lang w:val="ru-RU"/>
        </w:rPr>
      </w:pPr>
    </w:p>
    <w:p w14:paraId="19B891A8" w14:textId="77777777" w:rsidR="00E759DC" w:rsidRDefault="00E759DC">
      <w:pPr>
        <w:spacing w:after="0"/>
        <w:ind w:left="120"/>
        <w:jc w:val="center"/>
        <w:rPr>
          <w:lang w:val="ru-RU"/>
        </w:rPr>
      </w:pPr>
    </w:p>
    <w:p w14:paraId="58B88D0E" w14:textId="77777777" w:rsidR="00E759DC" w:rsidRDefault="00E759DC">
      <w:pPr>
        <w:spacing w:after="0"/>
        <w:ind w:left="120"/>
        <w:jc w:val="center"/>
        <w:rPr>
          <w:lang w:val="ru-RU"/>
        </w:rPr>
      </w:pPr>
    </w:p>
    <w:p w14:paraId="3B0846AD" w14:textId="77777777" w:rsidR="00E759DC" w:rsidRDefault="00E759DC">
      <w:pPr>
        <w:spacing w:after="0"/>
        <w:ind w:left="120"/>
        <w:jc w:val="center"/>
        <w:rPr>
          <w:lang w:val="ru-RU"/>
        </w:rPr>
      </w:pPr>
    </w:p>
    <w:p w14:paraId="478C269A" w14:textId="77777777" w:rsidR="00E759DC" w:rsidRPr="00676D6D" w:rsidRDefault="00E759DC">
      <w:pPr>
        <w:spacing w:after="0"/>
        <w:ind w:left="120"/>
        <w:jc w:val="center"/>
        <w:rPr>
          <w:lang w:val="ru-RU"/>
        </w:rPr>
      </w:pPr>
      <w:bookmarkStart w:id="3" w:name="_GoBack"/>
      <w:bookmarkEnd w:id="3"/>
    </w:p>
    <w:p w14:paraId="78536F08" w14:textId="77777777" w:rsidR="00E73A6C" w:rsidRPr="00676D6D" w:rsidRDefault="00E73A6C">
      <w:pPr>
        <w:spacing w:after="0"/>
        <w:ind w:left="120"/>
        <w:jc w:val="center"/>
        <w:rPr>
          <w:lang w:val="ru-RU"/>
        </w:rPr>
      </w:pPr>
    </w:p>
    <w:p w14:paraId="33D77314" w14:textId="77777777" w:rsidR="00E73A6C" w:rsidRPr="00676D6D" w:rsidRDefault="00E73A6C">
      <w:pPr>
        <w:spacing w:after="0"/>
        <w:ind w:left="120"/>
        <w:jc w:val="center"/>
        <w:rPr>
          <w:lang w:val="ru-RU"/>
        </w:rPr>
      </w:pPr>
    </w:p>
    <w:p w14:paraId="6B6692C4" w14:textId="77777777" w:rsidR="00E73A6C" w:rsidRPr="00676D6D" w:rsidRDefault="00E73A6C">
      <w:pPr>
        <w:spacing w:after="0"/>
        <w:ind w:left="120"/>
        <w:jc w:val="center"/>
        <w:rPr>
          <w:lang w:val="ru-RU"/>
        </w:rPr>
      </w:pPr>
    </w:p>
    <w:p w14:paraId="7F317CA7" w14:textId="77777777" w:rsidR="00E73A6C" w:rsidRPr="00676D6D" w:rsidRDefault="00E759DC">
      <w:pPr>
        <w:spacing w:after="0"/>
        <w:ind w:left="120"/>
        <w:jc w:val="center"/>
        <w:rPr>
          <w:lang w:val="ru-RU"/>
        </w:rPr>
      </w:pPr>
      <w:bookmarkStart w:id="4" w:name="f42bdabb-0f2d-40ee-bf7c-727852ad74ae"/>
      <w:r w:rsidRPr="00676D6D">
        <w:rPr>
          <w:rFonts w:ascii="Times New Roman" w:hAnsi="Times New Roman"/>
          <w:b/>
          <w:color w:val="000000"/>
          <w:sz w:val="28"/>
          <w:lang w:val="ru-RU"/>
        </w:rPr>
        <w:t xml:space="preserve">г. Сургут </w:t>
      </w:r>
      <w:bookmarkStart w:id="5" w:name="62ee4c66-afc2-48b9-8903-39adf2f93014"/>
      <w:bookmarkEnd w:id="4"/>
      <w:r w:rsidRPr="00676D6D">
        <w:rPr>
          <w:rFonts w:ascii="Times New Roman" w:hAnsi="Times New Roman"/>
          <w:b/>
          <w:color w:val="000000"/>
          <w:sz w:val="28"/>
          <w:lang w:val="ru-RU"/>
        </w:rPr>
        <w:t xml:space="preserve">2023-2024 гг. </w:t>
      </w:r>
      <w:bookmarkEnd w:id="5"/>
    </w:p>
    <w:p w14:paraId="0E7A5544" w14:textId="77777777" w:rsidR="00E73A6C" w:rsidRPr="00676D6D" w:rsidRDefault="00E759DC">
      <w:pPr>
        <w:spacing w:after="0" w:line="264" w:lineRule="auto"/>
        <w:ind w:left="120"/>
        <w:jc w:val="both"/>
        <w:rPr>
          <w:lang w:val="ru-RU"/>
        </w:rPr>
      </w:pPr>
      <w:bookmarkStart w:id="6" w:name="block-26033770"/>
      <w:bookmarkEnd w:id="0"/>
      <w:r w:rsidRPr="00676D6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0625C721" w14:textId="77777777" w:rsidR="00E73A6C" w:rsidRPr="00676D6D" w:rsidRDefault="00E73A6C">
      <w:pPr>
        <w:spacing w:after="0" w:line="264" w:lineRule="auto"/>
        <w:ind w:left="120"/>
        <w:jc w:val="both"/>
        <w:rPr>
          <w:lang w:val="ru-RU"/>
        </w:rPr>
      </w:pPr>
    </w:p>
    <w:p w14:paraId="72550404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Программа по физике базового уровня на уровне </w:t>
      </w:r>
      <w:r w:rsidRPr="00676D6D">
        <w:rPr>
          <w:rFonts w:ascii="Times New Roman" w:hAnsi="Times New Roman"/>
          <w:color w:val="000000"/>
          <w:sz w:val="28"/>
          <w:lang w:val="ru-RU"/>
        </w:rPr>
        <w:t>среднего общего образования разработана на основе положений и требований к результатам освоения основной образовательной программы, представленных в ФГОС СОО, а также с учётом федеральной рабочей программы воспитания и концепции преподавания учебного предм</w:t>
      </w:r>
      <w:r w:rsidRPr="00676D6D">
        <w:rPr>
          <w:rFonts w:ascii="Times New Roman" w:hAnsi="Times New Roman"/>
          <w:color w:val="000000"/>
          <w:sz w:val="28"/>
          <w:lang w:val="ru-RU"/>
        </w:rPr>
        <w:t>ета «Физика» в образовательных организациях Российской Федерации, реализующих основные образовательные программы.</w:t>
      </w:r>
    </w:p>
    <w:p w14:paraId="42881526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Содержание программы по физике направлено на формирование естественно-научной картины мира обучающихся 10–11 классов при обучении их физике на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базовом уровне на основе системно-деятельностного подхода. Программа по физике соответствует требованиям ФГОС СОО к планируемым личностным, предметным и метапредметным результатам обучения, а также учитывает необходимость реализации межпредметных связей ф</w:t>
      </w:r>
      <w:r w:rsidRPr="00676D6D">
        <w:rPr>
          <w:rFonts w:ascii="Times New Roman" w:hAnsi="Times New Roman"/>
          <w:color w:val="000000"/>
          <w:sz w:val="28"/>
          <w:lang w:val="ru-RU"/>
        </w:rPr>
        <w:t>изики с естественно-научными учебными предметами. В ней определяются основные цели изучения физики на уровне среднего общего образования, планируемые результаты освоения курса физики: личностные, метапредметные, предметные (на базовом уровне).</w:t>
      </w:r>
    </w:p>
    <w:p w14:paraId="79A02AD8" w14:textId="77777777" w:rsidR="00E73A6C" w:rsidRDefault="00E759DC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Программа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физике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включает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14:paraId="10988AB8" w14:textId="77777777" w:rsidR="00E73A6C" w:rsidRPr="00676D6D" w:rsidRDefault="00E759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курса физики на базовом уровне, в том числе предметные результаты по годам обучения;</w:t>
      </w:r>
    </w:p>
    <w:p w14:paraId="470E7E33" w14:textId="77777777" w:rsidR="00E73A6C" w:rsidRPr="00676D6D" w:rsidRDefault="00E759D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содержание учебного предмета «Физика» по годам обучения.</w:t>
      </w:r>
    </w:p>
    <w:p w14:paraId="120C3DB3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Физика как наука о наиболее общих законах природы, выступая в ка</w:t>
      </w:r>
      <w:r w:rsidRPr="00676D6D">
        <w:rPr>
          <w:rFonts w:ascii="Times New Roman" w:hAnsi="Times New Roman"/>
          <w:color w:val="000000"/>
          <w:sz w:val="28"/>
          <w:lang w:val="ru-RU"/>
        </w:rPr>
        <w:t>честве учебного предмета в школе, вносит существенный вклад в систему знаний об окружающем мире. Школьный курс физики – системообразующий для естественно-научных учебных предметов, поскольку физические законы лежат в основе процессов и явлений, изучаемых х</w:t>
      </w:r>
      <w:r w:rsidRPr="00676D6D">
        <w:rPr>
          <w:rFonts w:ascii="Times New Roman" w:hAnsi="Times New Roman"/>
          <w:color w:val="000000"/>
          <w:sz w:val="28"/>
          <w:lang w:val="ru-RU"/>
        </w:rPr>
        <w:t>имией, биологией, физической географией и астрономией. Использование и активное применение физических знаний определяет характер и развитие разнообразных технологий в сфере энергетики, транспорта, освоения космоса, получения новых материалов с заданными св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ойствами и других. Изучение физики вносит основной вклад в формирование естественно-научной картины мира обучающихся, в формирование умений применять научный метод познания при выполнении ими учебных исследований. </w:t>
      </w:r>
    </w:p>
    <w:p w14:paraId="7AA7C754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lastRenderedPageBreak/>
        <w:t>В основу курса физики для уровня среднего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общего образования положен ряд идей, которые можно рассматривать как принципы его построения.</w:t>
      </w:r>
    </w:p>
    <w:p w14:paraId="1196D06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Идея целостности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. В соответствии с ней курс является логически завершённым, он содержит материал из всех разделов физики, включает как вопросы классической, так </w:t>
      </w:r>
      <w:r w:rsidRPr="00676D6D">
        <w:rPr>
          <w:rFonts w:ascii="Times New Roman" w:hAnsi="Times New Roman"/>
          <w:color w:val="000000"/>
          <w:sz w:val="28"/>
          <w:lang w:val="ru-RU"/>
        </w:rPr>
        <w:t>и современной физики.</w:t>
      </w:r>
    </w:p>
    <w:p w14:paraId="61C61F63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Идея генерализации</w:t>
      </w:r>
      <w:r w:rsidRPr="00676D6D">
        <w:rPr>
          <w:rFonts w:ascii="Times New Roman" w:hAnsi="Times New Roman"/>
          <w:color w:val="000000"/>
          <w:sz w:val="28"/>
          <w:lang w:val="ru-RU"/>
        </w:rPr>
        <w:t>. В соответствии с ней материал курса физики объединён вокруг физических теорий. Ведущим в курсе является формирование представлений о структурных уровнях материи, веществе и поле.</w:t>
      </w:r>
    </w:p>
    <w:p w14:paraId="08AF119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 xml:space="preserve">Идея </w:t>
      </w:r>
      <w:proofErr w:type="spellStart"/>
      <w:r w:rsidRPr="00676D6D">
        <w:rPr>
          <w:rFonts w:ascii="Times New Roman" w:hAnsi="Times New Roman"/>
          <w:i/>
          <w:color w:val="000000"/>
          <w:sz w:val="28"/>
          <w:lang w:val="ru-RU"/>
        </w:rPr>
        <w:t>гуманитаризации</w:t>
      </w:r>
      <w:proofErr w:type="spellEnd"/>
      <w:r w:rsidRPr="00676D6D">
        <w:rPr>
          <w:rFonts w:ascii="Times New Roman" w:hAnsi="Times New Roman"/>
          <w:color w:val="000000"/>
          <w:sz w:val="28"/>
          <w:lang w:val="ru-RU"/>
        </w:rPr>
        <w:t>. Её реализация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предполагает использование гуманитарного потенциала физической науки, осмысление связи развития физики с развитием общества, а также с мировоззренческими, нравственными и экологическими проблемами.</w:t>
      </w:r>
    </w:p>
    <w:p w14:paraId="3F43055B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Идея прикладной направленности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. Курс физики предполагает 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знакомство с широким кругом технических и технологических приложений изученных теорий и законов. </w:t>
      </w:r>
    </w:p>
    <w:p w14:paraId="093147AF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Идея экологизации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реализуется посредством введения элементов содержания, посвящённых экологическим проблемам современности, которые связаны с развитием техник</w:t>
      </w:r>
      <w:r w:rsidRPr="00676D6D">
        <w:rPr>
          <w:rFonts w:ascii="Times New Roman" w:hAnsi="Times New Roman"/>
          <w:color w:val="000000"/>
          <w:sz w:val="28"/>
          <w:lang w:val="ru-RU"/>
        </w:rPr>
        <w:t>и и технологий, а также обсуждения проблем рационального природопользования и экологической безопасности.</w:t>
      </w:r>
    </w:p>
    <w:p w14:paraId="4297ACF6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Стержневыми элементами курса физики на уровне среднего общего образования являются физические теории (формирование представлений о структуре построени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я физической теории, роли фундаментальных законов и принципов в современных представлениях о природе, границах применимости теорий, для описания естественно-научных явлений и процессов). </w:t>
      </w:r>
    </w:p>
    <w:p w14:paraId="4FD32F89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Системно-деятельностный подход в курсе физики реализуется прежде все</w:t>
      </w:r>
      <w:r w:rsidRPr="00676D6D">
        <w:rPr>
          <w:rFonts w:ascii="Times New Roman" w:hAnsi="Times New Roman"/>
          <w:color w:val="000000"/>
          <w:sz w:val="28"/>
          <w:lang w:val="ru-RU"/>
        </w:rPr>
        <w:t>го за счёт организации экспериментальной деятельности обучающихся. Для базового уровня курса физики – это использование системы фронтальных кратковременных экспериментов и лабораторных работ, которые в программе по физике объединены в общий список ученичес</w:t>
      </w:r>
      <w:r w:rsidRPr="00676D6D">
        <w:rPr>
          <w:rFonts w:ascii="Times New Roman" w:hAnsi="Times New Roman"/>
          <w:color w:val="000000"/>
          <w:sz w:val="28"/>
          <w:lang w:val="ru-RU"/>
        </w:rPr>
        <w:t>ких практических работ. Выделение в указанном перечне лабораторных работ, проводимых для контроля и оценки, осуществляется участниками образовательного процесса исходя из особенностей планирования и оснащения кабинета физики. При этом обеспечивается овладе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ние обучающимися умениями проводить косвенные измерения, </w:t>
      </w:r>
      <w:r w:rsidRPr="00676D6D">
        <w:rPr>
          <w:rFonts w:ascii="Times New Roman" w:hAnsi="Times New Roman"/>
          <w:color w:val="000000"/>
          <w:sz w:val="28"/>
          <w:lang w:val="ru-RU"/>
        </w:rPr>
        <w:lastRenderedPageBreak/>
        <w:t>исследования зависимостей физических величин и постановку опытов по проверке предложенных гипотез.</w:t>
      </w:r>
    </w:p>
    <w:p w14:paraId="73D37043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Большое внимание уделяется решению расчётных и качественных задач. При этом для расчётных задач приоритетом являются задачи с явно заданной физической моделью, позволяющие применять изученные законы и закономерности как из одного раздела курса, так и интег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рируя знания из разных разделов. Для качественных задач приоритетом являются задания на объяснение протекания физических явлений и процессов в окружающей жизни, требующие выбора физической модели для ситуации практико-ориентированного характера. </w:t>
      </w:r>
    </w:p>
    <w:p w14:paraId="11869DD9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В соответ</w:t>
      </w:r>
      <w:r w:rsidRPr="00676D6D">
        <w:rPr>
          <w:rFonts w:ascii="Times New Roman" w:hAnsi="Times New Roman"/>
          <w:color w:val="000000"/>
          <w:sz w:val="28"/>
          <w:lang w:val="ru-RU"/>
        </w:rPr>
        <w:t>ствии с требованиями ФГОС СОО к материально-техническому обеспечению учебного процесса базовый уровень курса физики на уровне среднего общего образования должен изучаться в условиях предметного кабинета физики или в условиях интегрированного кабинета предм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етов естественно-научного цикла. В кабинете физики должно быть необходимое лабораторное оборудование для выполнения указанных в программе по физике ученических практических работ и демонстрационное оборудование. </w:t>
      </w:r>
    </w:p>
    <w:p w14:paraId="746249B2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Демонстрационное оборудование формируется в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соответствии с принципом минимальной достаточности и обеспечивает постановку перечисленных в программе по физике ключевых демонстраций для исследования изучаемых явлений и процессов, эмпирических и фундаментальных законов, их технических применений. </w:t>
      </w:r>
    </w:p>
    <w:p w14:paraId="79B236E2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Лабо</w:t>
      </w:r>
      <w:r w:rsidRPr="00676D6D">
        <w:rPr>
          <w:rFonts w:ascii="Times New Roman" w:hAnsi="Times New Roman"/>
          <w:color w:val="000000"/>
          <w:sz w:val="28"/>
          <w:lang w:val="ru-RU"/>
        </w:rPr>
        <w:t>раторное оборудование для ученических практических работ формируется в виде тематических комплектов и обеспечивается в расчёте одного комплекта на двух обучающихся. Тематические комплекты лабораторного оборудования должны быть построены на комплексном испо</w:t>
      </w:r>
      <w:r w:rsidRPr="00676D6D">
        <w:rPr>
          <w:rFonts w:ascii="Times New Roman" w:hAnsi="Times New Roman"/>
          <w:color w:val="000000"/>
          <w:sz w:val="28"/>
          <w:lang w:val="ru-RU"/>
        </w:rPr>
        <w:t>льзовании аналоговых и цифровых приборов, а также компьютерных измерительных систем в виде цифровых лабораторий.</w:t>
      </w:r>
    </w:p>
    <w:p w14:paraId="44F07ACE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Основными целями изучения физики в общем образовании являются: </w:t>
      </w:r>
    </w:p>
    <w:p w14:paraId="58A410AB" w14:textId="77777777" w:rsidR="00E73A6C" w:rsidRPr="00676D6D" w:rsidRDefault="00E759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формирование интереса и стремления обучающихся к научному изучению природы, раз</w:t>
      </w:r>
      <w:r w:rsidRPr="00676D6D">
        <w:rPr>
          <w:rFonts w:ascii="Times New Roman" w:hAnsi="Times New Roman"/>
          <w:color w:val="000000"/>
          <w:sz w:val="28"/>
          <w:lang w:val="ru-RU"/>
        </w:rPr>
        <w:t>витие их интеллектуальных и творческих способностей;</w:t>
      </w:r>
    </w:p>
    <w:p w14:paraId="2920562D" w14:textId="77777777" w:rsidR="00E73A6C" w:rsidRPr="00676D6D" w:rsidRDefault="00E759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развитие представлений о научном методе познания и формирование исследовательского отношения к окружающим явлениям;</w:t>
      </w:r>
    </w:p>
    <w:p w14:paraId="5896BEF5" w14:textId="77777777" w:rsidR="00E73A6C" w:rsidRPr="00676D6D" w:rsidRDefault="00E759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формирование научного мировоззрения как результата изучения основ строения материи и фу</w:t>
      </w:r>
      <w:r w:rsidRPr="00676D6D">
        <w:rPr>
          <w:rFonts w:ascii="Times New Roman" w:hAnsi="Times New Roman"/>
          <w:color w:val="000000"/>
          <w:sz w:val="28"/>
          <w:lang w:val="ru-RU"/>
        </w:rPr>
        <w:t>ндаментальных законов физики;</w:t>
      </w:r>
    </w:p>
    <w:p w14:paraId="2A28A934" w14:textId="77777777" w:rsidR="00E73A6C" w:rsidRPr="00676D6D" w:rsidRDefault="00E759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lastRenderedPageBreak/>
        <w:t>формирование умений объяснять явления с использованием физических знаний и научных доказательств;</w:t>
      </w:r>
    </w:p>
    <w:p w14:paraId="74EFEE74" w14:textId="77777777" w:rsidR="00E73A6C" w:rsidRPr="00676D6D" w:rsidRDefault="00E759D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формирование представлений о роли физики для развития других естественных наук, техники и технологий.</w:t>
      </w:r>
    </w:p>
    <w:p w14:paraId="339BCBAE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Достижение этих целей обес</w:t>
      </w:r>
      <w:r w:rsidRPr="00676D6D">
        <w:rPr>
          <w:rFonts w:ascii="Times New Roman" w:hAnsi="Times New Roman"/>
          <w:color w:val="000000"/>
          <w:sz w:val="28"/>
          <w:lang w:val="ru-RU"/>
        </w:rPr>
        <w:t>печивается решением следующих задач в процессе изучения курса физики на уровне среднего общего образования:</w:t>
      </w:r>
    </w:p>
    <w:p w14:paraId="7AE1AFA5" w14:textId="77777777" w:rsidR="00E73A6C" w:rsidRPr="00676D6D" w:rsidRDefault="00E759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приобретение системы знаний об общих физических закономерностях, законах, теориях, включая механику, молекулярную физику, электродинамику, квантовую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физику и элементы астрофизики;</w:t>
      </w:r>
    </w:p>
    <w:p w14:paraId="3F1C3A30" w14:textId="77777777" w:rsidR="00E73A6C" w:rsidRPr="00676D6D" w:rsidRDefault="00E759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формирование умений применять теоретические знания для объяснения физических явлений в природе и для принятия практических решений в повседневной жизни;</w:t>
      </w:r>
    </w:p>
    <w:p w14:paraId="38F116FC" w14:textId="77777777" w:rsidR="00E73A6C" w:rsidRPr="00676D6D" w:rsidRDefault="00E759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освоение способов решения различных задач с явно заданной физической мо</w:t>
      </w:r>
      <w:r w:rsidRPr="00676D6D">
        <w:rPr>
          <w:rFonts w:ascii="Times New Roman" w:hAnsi="Times New Roman"/>
          <w:color w:val="000000"/>
          <w:sz w:val="28"/>
          <w:lang w:val="ru-RU"/>
        </w:rPr>
        <w:t>делью, задач, подразумевающих самостоятельное создание физической модели, адекватной условиям задачи;</w:t>
      </w:r>
    </w:p>
    <w:p w14:paraId="140B8955" w14:textId="77777777" w:rsidR="00E73A6C" w:rsidRPr="00676D6D" w:rsidRDefault="00E759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понимание физических основ и принципов действия технических устройств и технологических процессов, их влияния на окружающую среду; </w:t>
      </w:r>
    </w:p>
    <w:p w14:paraId="19A035CF" w14:textId="77777777" w:rsidR="00E73A6C" w:rsidRPr="00676D6D" w:rsidRDefault="00E759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овладение методами </w:t>
      </w:r>
      <w:r w:rsidRPr="00676D6D">
        <w:rPr>
          <w:rFonts w:ascii="Times New Roman" w:hAnsi="Times New Roman"/>
          <w:color w:val="000000"/>
          <w:sz w:val="28"/>
          <w:lang w:val="ru-RU"/>
        </w:rPr>
        <w:t>самостоятельного планирования и проведения физических экспериментов, анализа и интерпретации информации, определения достоверности полученного результата;</w:t>
      </w:r>
    </w:p>
    <w:p w14:paraId="323CF4F5" w14:textId="77777777" w:rsidR="00E73A6C" w:rsidRPr="00676D6D" w:rsidRDefault="00E759D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создание условий для развития умений проектно-исследовательской, творческой деятельности.</w:t>
      </w:r>
    </w:p>
    <w:p w14:paraId="678E1BA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bookmarkStart w:id="7" w:name="490f2411-5974-435e-ac25-4fd30bd3d382"/>
      <w:r w:rsidRPr="00676D6D">
        <w:rPr>
          <w:rFonts w:ascii="Times New Roman" w:hAnsi="Times New Roman"/>
          <w:color w:val="000000"/>
          <w:sz w:val="28"/>
          <w:lang w:val="ru-RU"/>
        </w:rPr>
        <w:t>На изучение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физики (базовый уровень) на уровне среднего общего образования отводится 136 часов: в 10 классе – 68 часов (2 часа в неделю), в 11 классе – 68 часов (2 часа в неделю).</w:t>
      </w:r>
      <w:bookmarkEnd w:id="7"/>
    </w:p>
    <w:p w14:paraId="51C83F98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Предлагаемый в программе по физике перечень лабораторных и практических работ является </w:t>
      </w:r>
      <w:r w:rsidRPr="00676D6D">
        <w:rPr>
          <w:rFonts w:ascii="Times New Roman" w:hAnsi="Times New Roman"/>
          <w:color w:val="000000"/>
          <w:sz w:val="28"/>
          <w:lang w:val="ru-RU"/>
        </w:rPr>
        <w:t>рекомендованным, учитель делает выбор проведения лабораторных работ и опытов с учётом индивидуальных особенностей обучающихся.</w:t>
      </w:r>
    </w:p>
    <w:p w14:paraId="0A3C8735" w14:textId="77777777" w:rsidR="00E73A6C" w:rsidRPr="00676D6D" w:rsidRDefault="00E73A6C">
      <w:pPr>
        <w:rPr>
          <w:lang w:val="ru-RU"/>
        </w:rPr>
        <w:sectPr w:rsidR="00E73A6C" w:rsidRPr="00676D6D">
          <w:pgSz w:w="11906" w:h="16383"/>
          <w:pgMar w:top="1440" w:right="1440" w:bottom="1440" w:left="1440" w:header="720" w:footer="720" w:gutter="0"/>
          <w:cols w:space="720"/>
        </w:sectPr>
      </w:pPr>
    </w:p>
    <w:p w14:paraId="4F1BBFB0" w14:textId="77777777" w:rsidR="00E73A6C" w:rsidRPr="00676D6D" w:rsidRDefault="00E759DC">
      <w:pPr>
        <w:spacing w:after="0" w:line="264" w:lineRule="auto"/>
        <w:ind w:left="120"/>
        <w:jc w:val="both"/>
        <w:rPr>
          <w:lang w:val="ru-RU"/>
        </w:rPr>
      </w:pPr>
      <w:bookmarkStart w:id="8" w:name="_Toc124426195"/>
      <w:bookmarkStart w:id="9" w:name="block-26033771"/>
      <w:bookmarkEnd w:id="6"/>
      <w:bookmarkEnd w:id="8"/>
      <w:r w:rsidRPr="00676D6D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ОБУЧЕНИЯ </w:t>
      </w:r>
    </w:p>
    <w:p w14:paraId="7695AF0E" w14:textId="77777777" w:rsidR="00E73A6C" w:rsidRPr="00676D6D" w:rsidRDefault="00E73A6C">
      <w:pPr>
        <w:spacing w:after="0" w:line="264" w:lineRule="auto"/>
        <w:ind w:left="120"/>
        <w:jc w:val="both"/>
        <w:rPr>
          <w:lang w:val="ru-RU"/>
        </w:rPr>
      </w:pPr>
    </w:p>
    <w:p w14:paraId="6769B068" w14:textId="77777777" w:rsidR="00E73A6C" w:rsidRPr="00676D6D" w:rsidRDefault="00E759DC">
      <w:pPr>
        <w:spacing w:after="0" w:line="264" w:lineRule="auto"/>
        <w:ind w:left="120"/>
        <w:jc w:val="both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14:paraId="5CA17D97" w14:textId="77777777" w:rsidR="00E73A6C" w:rsidRPr="00676D6D" w:rsidRDefault="00E73A6C">
      <w:pPr>
        <w:spacing w:after="0" w:line="264" w:lineRule="auto"/>
        <w:ind w:left="120"/>
        <w:jc w:val="both"/>
        <w:rPr>
          <w:lang w:val="ru-RU"/>
        </w:rPr>
      </w:pPr>
    </w:p>
    <w:p w14:paraId="3A5BF4B4" w14:textId="77777777" w:rsidR="00E73A6C" w:rsidRPr="00676D6D" w:rsidRDefault="00E759DC">
      <w:pPr>
        <w:spacing w:after="0" w:line="264" w:lineRule="auto"/>
        <w:ind w:left="120"/>
        <w:jc w:val="both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Раздел 1. Физика и методы научного познания</w:t>
      </w:r>
    </w:p>
    <w:p w14:paraId="74C777F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Физика – наука о природе. Научные методы познания окружающего мира. Роль эксперимента и теории в процессе познания природы. Эксперимент в физике. </w:t>
      </w:r>
    </w:p>
    <w:p w14:paraId="2352A2D0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Моделирование физических явлений и процессов. Научные гипотезы. Физические законы и теории. Границы применимо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сти физических законов. Принцип соответствия. </w:t>
      </w:r>
    </w:p>
    <w:p w14:paraId="343CDC1B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Роль и место физики в формировании современной научной картины мира, в практической деятельности людей. </w:t>
      </w:r>
    </w:p>
    <w:p w14:paraId="1DD4C9C8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074DCC8F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Аналоговые и цифровые измерительные приборы, компьютерные датчики.</w:t>
      </w:r>
    </w:p>
    <w:p w14:paraId="4EAD47B1" w14:textId="77777777" w:rsidR="00E73A6C" w:rsidRPr="00676D6D" w:rsidRDefault="00E73A6C">
      <w:pPr>
        <w:spacing w:after="0" w:line="264" w:lineRule="auto"/>
        <w:ind w:left="120"/>
        <w:jc w:val="both"/>
        <w:rPr>
          <w:lang w:val="ru-RU"/>
        </w:rPr>
      </w:pPr>
    </w:p>
    <w:p w14:paraId="68A41E8D" w14:textId="77777777" w:rsidR="00E73A6C" w:rsidRPr="00676D6D" w:rsidRDefault="00E759DC">
      <w:pPr>
        <w:spacing w:after="0" w:line="264" w:lineRule="auto"/>
        <w:ind w:left="120"/>
        <w:jc w:val="both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Раздел 2. Механика</w:t>
      </w:r>
    </w:p>
    <w:p w14:paraId="7B34EB79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b/>
          <w:i/>
          <w:color w:val="000000"/>
          <w:sz w:val="28"/>
          <w:lang w:val="ru-RU"/>
        </w:rPr>
        <w:t>Тема</w:t>
      </w:r>
      <w:r w:rsidRPr="00676D6D">
        <w:rPr>
          <w:rFonts w:ascii="Times New Roman" w:hAnsi="Times New Roman"/>
          <w:b/>
          <w:i/>
          <w:color w:val="000000"/>
          <w:sz w:val="28"/>
          <w:lang w:val="ru-RU"/>
        </w:rPr>
        <w:t xml:space="preserve"> 1. Кинематика </w:t>
      </w:r>
    </w:p>
    <w:p w14:paraId="383A8282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Механическое движение. Относительность механического движения. Система отсчёта. Траектория. </w:t>
      </w:r>
    </w:p>
    <w:p w14:paraId="37AD9150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Перемещение, скорость (средняя скорость, мгновенная скорость) и ускорение материальной точки, их проекции на оси системы координат. Сложение переме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щений и сложение скоростей. </w:t>
      </w:r>
    </w:p>
    <w:p w14:paraId="18AC8CF8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Равномерное и равноускоренное прямолинейное движение. Графики зависимости координат, скорости, ускорения, пути и перемещения материальной точки от времени. </w:t>
      </w:r>
    </w:p>
    <w:p w14:paraId="2EA8D6F1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Свободное падение. Ускорение свободного падения. </w:t>
      </w:r>
    </w:p>
    <w:p w14:paraId="1E4AB504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Криволинейное движен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ие. Движение материальной точки по окружности с постоянной по модулю скоростью. Угловая скорость, линейная скорость. Период и частота обращения. Центростремительное ускорение. </w:t>
      </w:r>
    </w:p>
    <w:p w14:paraId="330F2FA6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спидометр, движение снарядов,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цепные и ремённые передачи.</w:t>
      </w:r>
    </w:p>
    <w:p w14:paraId="68A3BAEF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6C475589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Модель системы отсчёта, иллюстрация кинематических характеристик движения.</w:t>
      </w:r>
    </w:p>
    <w:p w14:paraId="07A96C7F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Преобразование движений с использованием простых механизмов. </w:t>
      </w:r>
    </w:p>
    <w:p w14:paraId="09B40434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Падение тел в воздухе и в разреженном пространстве. </w:t>
      </w:r>
    </w:p>
    <w:p w14:paraId="5A11FDFB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Наблюдение движения тела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, брошенного под углом к горизонту и горизонтально. </w:t>
      </w:r>
    </w:p>
    <w:p w14:paraId="7F495DC5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Измерение ускорения свободного падения.</w:t>
      </w:r>
    </w:p>
    <w:p w14:paraId="3C9F5BBB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Направление скорости при движении по окружности.</w:t>
      </w:r>
    </w:p>
    <w:p w14:paraId="488EF6DD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2FA165A3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Изучение неравномерного движения с целью определения мгновенной скоро</w:t>
      </w:r>
      <w:r w:rsidRPr="00676D6D">
        <w:rPr>
          <w:rFonts w:ascii="Times New Roman" w:hAnsi="Times New Roman"/>
          <w:color w:val="000000"/>
          <w:sz w:val="28"/>
          <w:lang w:val="ru-RU"/>
        </w:rPr>
        <w:t>сти.</w:t>
      </w:r>
    </w:p>
    <w:p w14:paraId="5DC4E086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Исследование соотношения между путями, пройденными телом за последовательные равные промежутки времени при равноускоренном движении с начальной скоростью, равной нулю.</w:t>
      </w:r>
    </w:p>
    <w:p w14:paraId="64E66B5D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Изучение движения шарика в вязкой жидкости.</w:t>
      </w:r>
    </w:p>
    <w:p w14:paraId="76B1C432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Изучение движения тела, брошенного </w:t>
      </w:r>
      <w:r w:rsidRPr="00676D6D">
        <w:rPr>
          <w:rFonts w:ascii="Times New Roman" w:hAnsi="Times New Roman"/>
          <w:color w:val="000000"/>
          <w:sz w:val="28"/>
          <w:lang w:val="ru-RU"/>
        </w:rPr>
        <w:t>горизонтально.</w:t>
      </w:r>
    </w:p>
    <w:p w14:paraId="1CC0A435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b/>
          <w:i/>
          <w:color w:val="000000"/>
          <w:sz w:val="28"/>
          <w:lang w:val="ru-RU"/>
        </w:rPr>
        <w:t>Тема 2. Динамика</w:t>
      </w:r>
    </w:p>
    <w:p w14:paraId="25684A6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Принцип относительности Галилея. Первый закон Ньютона. Инерциальные системы отсчёта. </w:t>
      </w:r>
    </w:p>
    <w:p w14:paraId="2CFB9116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Масса тела. Сила. Принцип суперпозиции сил. Второй закон Ньютона для материальной точки. Третий закон Ньютона для материальных точек.</w:t>
      </w:r>
    </w:p>
    <w:p w14:paraId="49F9C4E5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Закон всемирного тяготения. Сила тяжести. Первая космическая скорость. </w:t>
      </w:r>
    </w:p>
    <w:p w14:paraId="0E035F1C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Сила упругости. Закон Гука. Вес тела.</w:t>
      </w:r>
    </w:p>
    <w:p w14:paraId="32646773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Трение. Виды трения (покоя, скольжения, качения). Сила трения. Сухое трение. Сила трения скольжения и сила трения покоя. Коэффициент трения. Сила 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сопротивления при движении тела в жидкости или газе. </w:t>
      </w:r>
    </w:p>
    <w:p w14:paraId="50E17C0C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Поступательное и вращательное движение абсолютно твёрдого тела.</w:t>
      </w:r>
    </w:p>
    <w:p w14:paraId="7560A6F5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Момент силы относительно оси вращения. Плечо силы. Условия равновесия твёрдого тела.</w:t>
      </w:r>
    </w:p>
    <w:p w14:paraId="17F1F39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под</w:t>
      </w:r>
      <w:r w:rsidRPr="00676D6D">
        <w:rPr>
          <w:rFonts w:ascii="Times New Roman" w:hAnsi="Times New Roman"/>
          <w:color w:val="000000"/>
          <w:sz w:val="28"/>
          <w:lang w:val="ru-RU"/>
        </w:rPr>
        <w:t>шипники, движение искусственных спутников.</w:t>
      </w:r>
    </w:p>
    <w:p w14:paraId="381B1251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019A902F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Явление инерции.</w:t>
      </w:r>
    </w:p>
    <w:p w14:paraId="219A1DFD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Сравнение </w:t>
      </w:r>
      <w:proofErr w:type="gramStart"/>
      <w:r w:rsidRPr="00676D6D">
        <w:rPr>
          <w:rFonts w:ascii="Times New Roman" w:hAnsi="Times New Roman"/>
          <w:color w:val="000000"/>
          <w:sz w:val="28"/>
          <w:lang w:val="ru-RU"/>
        </w:rPr>
        <w:t>масс</w:t>
      </w:r>
      <w:proofErr w:type="gramEnd"/>
      <w:r w:rsidRPr="00676D6D">
        <w:rPr>
          <w:rFonts w:ascii="Times New Roman" w:hAnsi="Times New Roman"/>
          <w:color w:val="000000"/>
          <w:sz w:val="28"/>
          <w:lang w:val="ru-RU"/>
        </w:rPr>
        <w:t xml:space="preserve"> взаимодействующих тел.</w:t>
      </w:r>
    </w:p>
    <w:p w14:paraId="307D2E41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Второй закон Ньютона.</w:t>
      </w:r>
    </w:p>
    <w:p w14:paraId="4D64538F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Измерение сил.</w:t>
      </w:r>
    </w:p>
    <w:p w14:paraId="1CE67246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Сложение сил.</w:t>
      </w:r>
    </w:p>
    <w:p w14:paraId="4FBAB701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Зависимость силы упругости от деформации.</w:t>
      </w:r>
    </w:p>
    <w:p w14:paraId="490B7775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Невесомость. Вес тела при ускоренном подъёме и паден</w:t>
      </w:r>
      <w:r w:rsidRPr="00676D6D">
        <w:rPr>
          <w:rFonts w:ascii="Times New Roman" w:hAnsi="Times New Roman"/>
          <w:color w:val="000000"/>
          <w:sz w:val="28"/>
          <w:lang w:val="ru-RU"/>
        </w:rPr>
        <w:t>ии.</w:t>
      </w:r>
    </w:p>
    <w:p w14:paraId="57F29207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Сравнение сил трения покоя, качения и скольжения.</w:t>
      </w:r>
    </w:p>
    <w:p w14:paraId="0FD8FE2C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Условия равновесия твёрдого тела. Виды равновесия.</w:t>
      </w:r>
    </w:p>
    <w:p w14:paraId="129B997B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765BBFB3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Изучение движения бруска по наклонной плоскости.</w:t>
      </w:r>
    </w:p>
    <w:p w14:paraId="38D622D3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Исследование зависимости сил упругости, возникающих в пру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жине и резиновом образце, от их деформации. </w:t>
      </w:r>
    </w:p>
    <w:p w14:paraId="0A02C89B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Исследование условий равновесия твёрдого тела, имеющего ось вращения.</w:t>
      </w:r>
    </w:p>
    <w:p w14:paraId="27D68E85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b/>
          <w:i/>
          <w:color w:val="000000"/>
          <w:sz w:val="28"/>
          <w:lang w:val="ru-RU"/>
        </w:rPr>
        <w:t>Тема 3. Законы сохранения в механике</w:t>
      </w:r>
    </w:p>
    <w:p w14:paraId="6D263E3C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Импульс материальной точки (тела), системы материальных точек. Импульс силы и изменение импульса тела. З</w:t>
      </w:r>
      <w:r w:rsidRPr="00676D6D">
        <w:rPr>
          <w:rFonts w:ascii="Times New Roman" w:hAnsi="Times New Roman"/>
          <w:color w:val="000000"/>
          <w:sz w:val="28"/>
          <w:lang w:val="ru-RU"/>
        </w:rPr>
        <w:t>акон сохранения импульса. Реактивное движение.</w:t>
      </w:r>
    </w:p>
    <w:p w14:paraId="6F2E6D4B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Работа силы. Мощность силы.</w:t>
      </w:r>
    </w:p>
    <w:p w14:paraId="6323CCDB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Кинетическая энергия материальной точки. Теорема об изменении кинетической энергии.</w:t>
      </w:r>
    </w:p>
    <w:p w14:paraId="6F76DC13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Потенциальная энергия. Потенциальная энергия упруго деформированной пружины. Потенциальная энергия тела вблизи поверхности Земли. </w:t>
      </w:r>
    </w:p>
    <w:p w14:paraId="3DE5C208" w14:textId="77777777" w:rsidR="00E73A6C" w:rsidRPr="008C41BC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Потенциальные и </w:t>
      </w:r>
      <w:proofErr w:type="spellStart"/>
      <w:r w:rsidRPr="00676D6D">
        <w:rPr>
          <w:rFonts w:ascii="Times New Roman" w:hAnsi="Times New Roman"/>
          <w:color w:val="000000"/>
          <w:sz w:val="28"/>
          <w:lang w:val="ru-RU"/>
        </w:rPr>
        <w:t>непотенциальные</w:t>
      </w:r>
      <w:proofErr w:type="spellEnd"/>
      <w:r w:rsidRPr="00676D6D">
        <w:rPr>
          <w:rFonts w:ascii="Times New Roman" w:hAnsi="Times New Roman"/>
          <w:color w:val="000000"/>
          <w:sz w:val="28"/>
          <w:lang w:val="ru-RU"/>
        </w:rPr>
        <w:t xml:space="preserve"> силы. Связь работы </w:t>
      </w:r>
      <w:proofErr w:type="spellStart"/>
      <w:r w:rsidRPr="00676D6D">
        <w:rPr>
          <w:rFonts w:ascii="Times New Roman" w:hAnsi="Times New Roman"/>
          <w:color w:val="000000"/>
          <w:sz w:val="28"/>
          <w:lang w:val="ru-RU"/>
        </w:rPr>
        <w:t>непотенциальных</w:t>
      </w:r>
      <w:proofErr w:type="spellEnd"/>
      <w:r w:rsidRPr="00676D6D">
        <w:rPr>
          <w:rFonts w:ascii="Times New Roman" w:hAnsi="Times New Roman"/>
          <w:color w:val="000000"/>
          <w:sz w:val="28"/>
          <w:lang w:val="ru-RU"/>
        </w:rPr>
        <w:t xml:space="preserve"> сил с изменением механической энергии системы тел. </w:t>
      </w:r>
      <w:r w:rsidRPr="008C41BC">
        <w:rPr>
          <w:rFonts w:ascii="Times New Roman" w:hAnsi="Times New Roman"/>
          <w:color w:val="000000"/>
          <w:sz w:val="28"/>
          <w:lang w:val="ru-RU"/>
        </w:rPr>
        <w:t>Закон с</w:t>
      </w:r>
      <w:r w:rsidRPr="008C41BC">
        <w:rPr>
          <w:rFonts w:ascii="Times New Roman" w:hAnsi="Times New Roman"/>
          <w:color w:val="000000"/>
          <w:sz w:val="28"/>
          <w:lang w:val="ru-RU"/>
        </w:rPr>
        <w:t>охранения механической энергии.</w:t>
      </w:r>
    </w:p>
    <w:p w14:paraId="325193EF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Упругие и неупругие столкновения.</w:t>
      </w:r>
    </w:p>
    <w:p w14:paraId="7EA5084B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водомёт, копёр, пружинный пистолет, движение ракет.</w:t>
      </w:r>
    </w:p>
    <w:p w14:paraId="1C3C2899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4AEE3918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Закон сохранения импульса.</w:t>
      </w:r>
    </w:p>
    <w:p w14:paraId="30111A72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Реактивное движение.</w:t>
      </w:r>
    </w:p>
    <w:p w14:paraId="1B306141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Переход потенциальной </w:t>
      </w:r>
      <w:r w:rsidRPr="00676D6D">
        <w:rPr>
          <w:rFonts w:ascii="Times New Roman" w:hAnsi="Times New Roman"/>
          <w:color w:val="000000"/>
          <w:sz w:val="28"/>
          <w:lang w:val="ru-RU"/>
        </w:rPr>
        <w:t>энергии в кинетическую и обратно.</w:t>
      </w:r>
    </w:p>
    <w:p w14:paraId="2A0FCC49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3B1CE5E9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Изучение абсолютно неупругого удара с помощью двух одинаковых нитяных маятников. </w:t>
      </w:r>
    </w:p>
    <w:p w14:paraId="5EACE9DE" w14:textId="4774110E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Исследование связи работы силы с изменением механической энергии тела на примере </w:t>
      </w:r>
      <w:r w:rsidR="00211182">
        <w:rPr>
          <w:rFonts w:ascii="Times New Roman" w:hAnsi="Times New Roman"/>
          <w:color w:val="000000"/>
          <w:sz w:val="28"/>
          <w:lang w:val="ru-RU"/>
        </w:rPr>
        <w:t>деформированной пружины</w:t>
      </w:r>
      <w:r w:rsidRPr="00676D6D">
        <w:rPr>
          <w:rFonts w:ascii="Times New Roman" w:hAnsi="Times New Roman"/>
          <w:color w:val="000000"/>
          <w:sz w:val="28"/>
          <w:lang w:val="ru-RU"/>
        </w:rPr>
        <w:t>.</w:t>
      </w:r>
    </w:p>
    <w:p w14:paraId="2A94DBC4" w14:textId="77777777" w:rsidR="00E73A6C" w:rsidRPr="00676D6D" w:rsidRDefault="00E73A6C">
      <w:pPr>
        <w:spacing w:after="0" w:line="264" w:lineRule="auto"/>
        <w:ind w:left="120"/>
        <w:jc w:val="both"/>
        <w:rPr>
          <w:lang w:val="ru-RU"/>
        </w:rPr>
      </w:pPr>
    </w:p>
    <w:p w14:paraId="2BBFBA2F" w14:textId="77777777" w:rsidR="00E73A6C" w:rsidRPr="00676D6D" w:rsidRDefault="00E759DC">
      <w:pPr>
        <w:spacing w:after="0" w:line="264" w:lineRule="auto"/>
        <w:ind w:left="120"/>
        <w:jc w:val="both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Раздел 3. Молекулярная физика и термодинамика</w:t>
      </w:r>
    </w:p>
    <w:p w14:paraId="75565797" w14:textId="77777777" w:rsidR="00E73A6C" w:rsidRPr="008C41BC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b/>
          <w:i/>
          <w:color w:val="000000"/>
          <w:sz w:val="28"/>
          <w:lang w:val="ru-RU"/>
        </w:rPr>
        <w:t xml:space="preserve">Тема 1. </w:t>
      </w:r>
      <w:r w:rsidRPr="008C41BC">
        <w:rPr>
          <w:rFonts w:ascii="Times New Roman" w:hAnsi="Times New Roman"/>
          <w:b/>
          <w:i/>
          <w:color w:val="000000"/>
          <w:sz w:val="28"/>
          <w:lang w:val="ru-RU"/>
        </w:rPr>
        <w:t>Основы молекулярно-кинетической теории</w:t>
      </w:r>
    </w:p>
    <w:p w14:paraId="0C6B36BE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Основные положения молекулярно-кинетической теории и их опытное обоснование. Броуновское движение. Диффузия. Характер движения и взаимодействия частиц </w:t>
      </w:r>
      <w:r w:rsidRPr="00676D6D">
        <w:rPr>
          <w:rFonts w:ascii="Times New Roman" w:hAnsi="Times New Roman"/>
          <w:color w:val="000000"/>
          <w:sz w:val="28"/>
          <w:lang w:val="ru-RU"/>
        </w:rPr>
        <w:t>вещества. Модели строения газов, жидкостей и твёрдых тел и объяснение свойств вещества на основе этих моделей. Масса и размеры молекул. Количество вещества. Постоянная Авогадро.</w:t>
      </w:r>
    </w:p>
    <w:p w14:paraId="081FC64F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Тепловое равновесие. Температура и её измерение. Шкала температур Цельсия. </w:t>
      </w:r>
    </w:p>
    <w:p w14:paraId="4607696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Мо</w:t>
      </w:r>
      <w:r w:rsidRPr="00676D6D">
        <w:rPr>
          <w:rFonts w:ascii="Times New Roman" w:hAnsi="Times New Roman"/>
          <w:color w:val="000000"/>
          <w:sz w:val="28"/>
          <w:lang w:val="ru-RU"/>
        </w:rPr>
        <w:t>дель идеального газа. Основное уравнение молекулярно-кинетической теории идеального газа. Абсолютная температура как мера средней кинетической энергии теплового движения частиц газа. Шкала температур Кельвина. Газовые законы. Уравнение Менделеева–</w:t>
      </w:r>
      <w:proofErr w:type="spellStart"/>
      <w:r w:rsidRPr="00676D6D">
        <w:rPr>
          <w:rFonts w:ascii="Times New Roman" w:hAnsi="Times New Roman"/>
          <w:color w:val="000000"/>
          <w:sz w:val="28"/>
          <w:lang w:val="ru-RU"/>
        </w:rPr>
        <w:t>Клапейрон</w:t>
      </w:r>
      <w:r w:rsidRPr="00676D6D">
        <w:rPr>
          <w:rFonts w:ascii="Times New Roman" w:hAnsi="Times New Roman"/>
          <w:color w:val="000000"/>
          <w:sz w:val="28"/>
          <w:lang w:val="ru-RU"/>
        </w:rPr>
        <w:t>а</w:t>
      </w:r>
      <w:proofErr w:type="spellEnd"/>
      <w:r w:rsidRPr="00676D6D">
        <w:rPr>
          <w:rFonts w:ascii="Times New Roman" w:hAnsi="Times New Roman"/>
          <w:color w:val="000000"/>
          <w:sz w:val="28"/>
          <w:lang w:val="ru-RU"/>
        </w:rPr>
        <w:t xml:space="preserve">. Закон Дальтона. </w:t>
      </w:r>
      <w:proofErr w:type="spellStart"/>
      <w:r w:rsidRPr="00676D6D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676D6D">
        <w:rPr>
          <w:rFonts w:ascii="Times New Roman" w:hAnsi="Times New Roman"/>
          <w:color w:val="000000"/>
          <w:sz w:val="28"/>
          <w:lang w:val="ru-RU"/>
        </w:rPr>
        <w:t xml:space="preserve"> в идеальном газе с постоянным количеством вещества. Графическое представление </w:t>
      </w:r>
      <w:proofErr w:type="spellStart"/>
      <w:r w:rsidRPr="00676D6D">
        <w:rPr>
          <w:rFonts w:ascii="Times New Roman" w:hAnsi="Times New Roman"/>
          <w:color w:val="000000"/>
          <w:sz w:val="28"/>
          <w:lang w:val="ru-RU"/>
        </w:rPr>
        <w:t>изопроцессов</w:t>
      </w:r>
      <w:proofErr w:type="spellEnd"/>
      <w:r w:rsidRPr="00676D6D">
        <w:rPr>
          <w:rFonts w:ascii="Times New Roman" w:hAnsi="Times New Roman"/>
          <w:color w:val="000000"/>
          <w:sz w:val="28"/>
          <w:lang w:val="ru-RU"/>
        </w:rPr>
        <w:t xml:space="preserve">: изотерма, изохора, изобара. </w:t>
      </w:r>
    </w:p>
    <w:p w14:paraId="2563E180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термометр, барометр.</w:t>
      </w:r>
    </w:p>
    <w:p w14:paraId="03CEA4C0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29930489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Опыты, доказывающие </w:t>
      </w:r>
      <w:r w:rsidRPr="00676D6D">
        <w:rPr>
          <w:rFonts w:ascii="Times New Roman" w:hAnsi="Times New Roman"/>
          <w:color w:val="000000"/>
          <w:sz w:val="28"/>
          <w:lang w:val="ru-RU"/>
        </w:rPr>
        <w:t>дискретное строение вещества, фотографии молекул органических соединений.</w:t>
      </w:r>
    </w:p>
    <w:p w14:paraId="0821CABF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Опыты по диффузии жидкостей и газов. </w:t>
      </w:r>
    </w:p>
    <w:p w14:paraId="136BC619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Модель броуновского движения. </w:t>
      </w:r>
    </w:p>
    <w:p w14:paraId="289B7637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Модель опыта Штерна.</w:t>
      </w:r>
    </w:p>
    <w:p w14:paraId="6F12DA3E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Опыты, доказывающие существование межмолекулярного взаимодействия.</w:t>
      </w:r>
    </w:p>
    <w:p w14:paraId="414B7A8E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Модель, иллюстрирующая пр</w:t>
      </w:r>
      <w:r w:rsidRPr="00676D6D">
        <w:rPr>
          <w:rFonts w:ascii="Times New Roman" w:hAnsi="Times New Roman"/>
          <w:color w:val="000000"/>
          <w:sz w:val="28"/>
          <w:lang w:val="ru-RU"/>
        </w:rPr>
        <w:t>ироду давления газа на стенки сосуда.</w:t>
      </w:r>
    </w:p>
    <w:p w14:paraId="07A96125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Опыты, иллюстрирующие уравнение состояния идеального газа, </w:t>
      </w:r>
      <w:proofErr w:type="spellStart"/>
      <w:r w:rsidRPr="00676D6D">
        <w:rPr>
          <w:rFonts w:ascii="Times New Roman" w:hAnsi="Times New Roman"/>
          <w:color w:val="000000"/>
          <w:sz w:val="28"/>
          <w:lang w:val="ru-RU"/>
        </w:rPr>
        <w:t>изопроцессы</w:t>
      </w:r>
      <w:proofErr w:type="spellEnd"/>
      <w:r w:rsidRPr="00676D6D">
        <w:rPr>
          <w:rFonts w:ascii="Times New Roman" w:hAnsi="Times New Roman"/>
          <w:color w:val="000000"/>
          <w:sz w:val="28"/>
          <w:lang w:val="ru-RU"/>
        </w:rPr>
        <w:t>.</w:t>
      </w:r>
    </w:p>
    <w:p w14:paraId="08008DD4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184DB923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Определение массы воздуха в классной комнате на основе измерений объёма комнаты, давления и </w:t>
      </w:r>
      <w:r w:rsidRPr="00676D6D">
        <w:rPr>
          <w:rFonts w:ascii="Times New Roman" w:hAnsi="Times New Roman"/>
          <w:color w:val="000000"/>
          <w:sz w:val="28"/>
          <w:lang w:val="ru-RU"/>
        </w:rPr>
        <w:t>температуры воздуха в ней.</w:t>
      </w:r>
    </w:p>
    <w:p w14:paraId="78C43340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Исследование зависимости между параметрами состояния разреженного газа.</w:t>
      </w:r>
    </w:p>
    <w:p w14:paraId="19EF1FA7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b/>
          <w:i/>
          <w:color w:val="000000"/>
          <w:sz w:val="28"/>
          <w:lang w:val="ru-RU"/>
        </w:rPr>
        <w:t>Тема 2. Основы термодинамики</w:t>
      </w:r>
    </w:p>
    <w:p w14:paraId="059E17D2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Термодинамическая система. Внутренняя энергия термодинамической системы и способы её изменения. Количество теплоты и работа. Вну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тренняя энергия одноатомного идеального газа. Виды теплопередачи: теплопроводность, конвекция, излучение. Удельная теплоёмкость вещества. Количество теплоты при теплопередаче. </w:t>
      </w:r>
    </w:p>
    <w:p w14:paraId="1D049813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Понятие об адиабатном процессе. Первый закон термодинамики. Применение первого 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закона термодинамики к </w:t>
      </w:r>
      <w:proofErr w:type="spellStart"/>
      <w:r w:rsidRPr="00676D6D">
        <w:rPr>
          <w:rFonts w:ascii="Times New Roman" w:hAnsi="Times New Roman"/>
          <w:color w:val="000000"/>
          <w:sz w:val="28"/>
          <w:lang w:val="ru-RU"/>
        </w:rPr>
        <w:t>изопроцессам</w:t>
      </w:r>
      <w:proofErr w:type="spellEnd"/>
      <w:r w:rsidRPr="00676D6D">
        <w:rPr>
          <w:rFonts w:ascii="Times New Roman" w:hAnsi="Times New Roman"/>
          <w:color w:val="000000"/>
          <w:sz w:val="28"/>
          <w:lang w:val="ru-RU"/>
        </w:rPr>
        <w:t>. Графическая интерпретация работы газа.</w:t>
      </w:r>
    </w:p>
    <w:p w14:paraId="544AE100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Второй закон термодинамики. Необратимость процессов в природе.</w:t>
      </w:r>
    </w:p>
    <w:p w14:paraId="57A69D82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Тепловые машины. Принципы действия тепловых машин. Преобразования энергии в тепловых машинах. Коэффициент полезного </w:t>
      </w:r>
      <w:r w:rsidRPr="00676D6D">
        <w:rPr>
          <w:rFonts w:ascii="Times New Roman" w:hAnsi="Times New Roman"/>
          <w:color w:val="000000"/>
          <w:sz w:val="28"/>
          <w:lang w:val="ru-RU"/>
        </w:rPr>
        <w:t>действия тепловой машины. Цикл Карно и его коэффициент полезного действия. Экологические проблемы теплоэнергетики.</w:t>
      </w:r>
    </w:p>
    <w:p w14:paraId="2DF55C45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двигатель внутреннего сгорания, бытовой холодильник, кондиционер.</w:t>
      </w:r>
    </w:p>
    <w:p w14:paraId="38E186F4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3F0307D9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Изменение вн</w:t>
      </w:r>
      <w:r w:rsidRPr="00676D6D">
        <w:rPr>
          <w:rFonts w:ascii="Times New Roman" w:hAnsi="Times New Roman"/>
          <w:color w:val="000000"/>
          <w:sz w:val="28"/>
          <w:lang w:val="ru-RU"/>
        </w:rPr>
        <w:t>утренней энергии тела при совершении работы: вылет пробки из бутылки под действием сжатого воздуха, нагревание эфира в латунной трубке путём трения (</w:t>
      </w:r>
      <w:proofErr w:type="spellStart"/>
      <w:r w:rsidRPr="00676D6D">
        <w:rPr>
          <w:rFonts w:ascii="Times New Roman" w:hAnsi="Times New Roman"/>
          <w:color w:val="000000"/>
          <w:sz w:val="28"/>
          <w:lang w:val="ru-RU"/>
        </w:rPr>
        <w:t>видеодемонстрация</w:t>
      </w:r>
      <w:proofErr w:type="spellEnd"/>
      <w:r w:rsidRPr="00676D6D">
        <w:rPr>
          <w:rFonts w:ascii="Times New Roman" w:hAnsi="Times New Roman"/>
          <w:color w:val="000000"/>
          <w:sz w:val="28"/>
          <w:lang w:val="ru-RU"/>
        </w:rPr>
        <w:t xml:space="preserve">). </w:t>
      </w:r>
    </w:p>
    <w:p w14:paraId="7250D510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Изменение внутренней энергии (температуры) тела при теплопередаче.</w:t>
      </w:r>
    </w:p>
    <w:p w14:paraId="220AC0B9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Опыт по адиабатному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расширению воздуха (опыт с воздушным огнивом).</w:t>
      </w:r>
    </w:p>
    <w:p w14:paraId="11904111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Модели паровой турбины, двигателя внутреннего сгорания, реактивного двигателя.</w:t>
      </w:r>
    </w:p>
    <w:p w14:paraId="661CE411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7D665788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Измерение удельной теплоёмкости.</w:t>
      </w:r>
    </w:p>
    <w:p w14:paraId="5A390A2B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b/>
          <w:i/>
          <w:color w:val="000000"/>
          <w:sz w:val="28"/>
          <w:lang w:val="ru-RU"/>
        </w:rPr>
        <w:t>Тема 3. Агрегатные состояния вещества. Фазовые пере</w:t>
      </w:r>
      <w:r w:rsidRPr="00676D6D">
        <w:rPr>
          <w:rFonts w:ascii="Times New Roman" w:hAnsi="Times New Roman"/>
          <w:b/>
          <w:i/>
          <w:color w:val="000000"/>
          <w:sz w:val="28"/>
          <w:lang w:val="ru-RU"/>
        </w:rPr>
        <w:t>ходы</w:t>
      </w:r>
    </w:p>
    <w:p w14:paraId="594806EF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Парообразование и конденсация. Испарение и кипение. Абсолютная и относительная влажность воздуха. Насыщенный пар. Удельная теплота парообразования. Зависимость температуры кипения от давления. </w:t>
      </w:r>
    </w:p>
    <w:p w14:paraId="3B3EED92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Твёрдое тело. Кристаллические и аморфные тела. Анизотропи</w:t>
      </w:r>
      <w:r w:rsidRPr="00676D6D">
        <w:rPr>
          <w:rFonts w:ascii="Times New Roman" w:hAnsi="Times New Roman"/>
          <w:color w:val="000000"/>
          <w:sz w:val="28"/>
          <w:lang w:val="ru-RU"/>
        </w:rPr>
        <w:t>я свойств кристаллов. Жидкие кристаллы. Современные материалы. Плавление и кристаллизация. Удельная теплота плавления. Сублимация.</w:t>
      </w:r>
    </w:p>
    <w:p w14:paraId="782CBF58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Уравнение теплового баланса.</w:t>
      </w:r>
    </w:p>
    <w:p w14:paraId="67B593D8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гигрометр и психрометр, калориметр, технологии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получения современных материалов, в том числе наноматериалов, и нанотехнологии.</w:t>
      </w:r>
    </w:p>
    <w:p w14:paraId="3BF5AF7E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5B5A4F6F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Свойства насыщенных паров.</w:t>
      </w:r>
    </w:p>
    <w:p w14:paraId="32A64D49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Кипение при пониженном давлении.</w:t>
      </w:r>
    </w:p>
    <w:p w14:paraId="30EFBBF1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Способы измерения влажности.</w:t>
      </w:r>
    </w:p>
    <w:p w14:paraId="7809DEE5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Наблюдение нагревания и плавления кристаллического вещества.</w:t>
      </w:r>
    </w:p>
    <w:p w14:paraId="2DB8E8EF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Демонстрация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кристаллов.</w:t>
      </w:r>
    </w:p>
    <w:p w14:paraId="29CCE87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34FF4705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Измерение относительной влажности воздуха.</w:t>
      </w:r>
    </w:p>
    <w:p w14:paraId="40545538" w14:textId="77777777" w:rsidR="00E73A6C" w:rsidRPr="00676D6D" w:rsidRDefault="00E73A6C">
      <w:pPr>
        <w:spacing w:after="0" w:line="264" w:lineRule="auto"/>
        <w:ind w:left="120"/>
        <w:jc w:val="both"/>
        <w:rPr>
          <w:lang w:val="ru-RU"/>
        </w:rPr>
      </w:pPr>
    </w:p>
    <w:p w14:paraId="7E562D57" w14:textId="77777777" w:rsidR="00E73A6C" w:rsidRPr="00676D6D" w:rsidRDefault="00E759DC">
      <w:pPr>
        <w:spacing w:after="0" w:line="264" w:lineRule="auto"/>
        <w:ind w:left="120"/>
        <w:jc w:val="both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14:paraId="4B16674E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b/>
          <w:i/>
          <w:color w:val="000000"/>
          <w:sz w:val="28"/>
          <w:lang w:val="ru-RU"/>
        </w:rPr>
        <w:t>Тема 1. Электростатика</w:t>
      </w:r>
    </w:p>
    <w:p w14:paraId="3585E930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Электризация тел. Электрический заряд. Два вида электрических зарядов. Проводники, диэлектрики и полупроводники. Закон сохранения электрического заряда. </w:t>
      </w:r>
    </w:p>
    <w:p w14:paraId="6D4FA5B6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Взаимодействие зарядов. Закон Кулона. Точечный электрический заряд. Электрическое поле. Напряжённость </w:t>
      </w:r>
      <w:r w:rsidRPr="00676D6D">
        <w:rPr>
          <w:rFonts w:ascii="Times New Roman" w:hAnsi="Times New Roman"/>
          <w:color w:val="000000"/>
          <w:sz w:val="28"/>
          <w:lang w:val="ru-RU"/>
        </w:rPr>
        <w:t>электрического поля. Принцип суперпозиции электрических полей. Линии напряжённости электрического поля.</w:t>
      </w:r>
    </w:p>
    <w:p w14:paraId="239517B4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Работа сил электростатического поля. Потенциал. Разность потенциалов. Проводники и диэлектрики в электростатическом поле. Диэлектрическая проницаемость.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BB0D1D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Электроёмкость. Конденсатор. Электроёмкость плоского конденсатора. Энергия заряженного конденсатора.</w:t>
      </w:r>
    </w:p>
    <w:p w14:paraId="07F2D845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электроскоп, электрометр, электростатическая защита, заземление электроприборов, конденсатор, копировал</w:t>
      </w:r>
      <w:r w:rsidRPr="00676D6D">
        <w:rPr>
          <w:rFonts w:ascii="Times New Roman" w:hAnsi="Times New Roman"/>
          <w:color w:val="000000"/>
          <w:sz w:val="28"/>
          <w:lang w:val="ru-RU"/>
        </w:rPr>
        <w:t>ьный аппарат, струйный принтер.</w:t>
      </w:r>
    </w:p>
    <w:p w14:paraId="0A5F9487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0FD1C122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Устройство и принцип действия электрометра.</w:t>
      </w:r>
    </w:p>
    <w:p w14:paraId="7CEAF0C4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Взаимодействие наэлектризованных тел.</w:t>
      </w:r>
    </w:p>
    <w:p w14:paraId="5C2390F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Электрическое поле заряженных тел.</w:t>
      </w:r>
    </w:p>
    <w:p w14:paraId="5B7DB7BC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Проводники в электростатическом поле.</w:t>
      </w:r>
    </w:p>
    <w:p w14:paraId="00FE9D3D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Электростатическая защита.</w:t>
      </w:r>
    </w:p>
    <w:p w14:paraId="42E2DCE4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Диэлектрики в </w:t>
      </w:r>
      <w:r w:rsidRPr="00676D6D">
        <w:rPr>
          <w:rFonts w:ascii="Times New Roman" w:hAnsi="Times New Roman"/>
          <w:color w:val="000000"/>
          <w:sz w:val="28"/>
          <w:lang w:val="ru-RU"/>
        </w:rPr>
        <w:t>электростатическом поле.</w:t>
      </w:r>
    </w:p>
    <w:p w14:paraId="1440E55B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Зависимость электроёмкости плоского конденсатора от площади пластин, расстояния между ними и диэлектрической проницаемости.</w:t>
      </w:r>
    </w:p>
    <w:p w14:paraId="18ABA0C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Энергия заряженного конденсатора.</w:t>
      </w:r>
    </w:p>
    <w:p w14:paraId="0B4418DD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4E7A8198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Измерение электроёмкости кон</w:t>
      </w:r>
      <w:r w:rsidRPr="00676D6D">
        <w:rPr>
          <w:rFonts w:ascii="Times New Roman" w:hAnsi="Times New Roman"/>
          <w:color w:val="000000"/>
          <w:sz w:val="28"/>
          <w:lang w:val="ru-RU"/>
        </w:rPr>
        <w:t>денсатора.</w:t>
      </w:r>
    </w:p>
    <w:p w14:paraId="4CCA7D9C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b/>
          <w:i/>
          <w:color w:val="000000"/>
          <w:sz w:val="28"/>
          <w:lang w:val="ru-RU"/>
        </w:rPr>
        <w:t>Тема 2. Постоянный электрический ток. Токи в различных средах</w:t>
      </w:r>
    </w:p>
    <w:p w14:paraId="0F4197E6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Электрический ток. Условия существования электрического тока. Источники тока. Сила тока. Постоянный ток. </w:t>
      </w:r>
    </w:p>
    <w:p w14:paraId="626D1E4E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Напряжение. Закон Ома для участка цепи. </w:t>
      </w:r>
    </w:p>
    <w:p w14:paraId="0F3088AE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Электрическое сопротивление. Удельно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е сопротивление вещества. Последовательное, параллельное, смешанное соединение проводников. </w:t>
      </w:r>
    </w:p>
    <w:p w14:paraId="53F835BB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Работа электрического тока. Закон Джоуля–Ленца. Мощность электрического тока. </w:t>
      </w:r>
    </w:p>
    <w:p w14:paraId="74321B73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Электродвижущая сила и внутреннее сопротивление источника тока. Закон Ома для полной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(замкнутой) электрической цепи. Короткое замыкание.</w:t>
      </w:r>
    </w:p>
    <w:p w14:paraId="415406C9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Электронная проводимость твёрдых металлов. Зависимость сопротивления металлов от температуры. Сверхпроводимость. </w:t>
      </w:r>
    </w:p>
    <w:p w14:paraId="4F95182C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Электрический ток в вакууме. Свойства электронных пучков.</w:t>
      </w:r>
    </w:p>
    <w:p w14:paraId="25CD30F2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Полупроводники. Собственная и п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римесная проводимость полупроводников. Свойства </w:t>
      </w:r>
      <w:r>
        <w:rPr>
          <w:rFonts w:ascii="Times New Roman" w:hAnsi="Times New Roman"/>
          <w:color w:val="000000"/>
          <w:sz w:val="28"/>
        </w:rPr>
        <w:t>p</w:t>
      </w:r>
      <w:r w:rsidRPr="00676D6D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n</w:t>
      </w:r>
      <w:r w:rsidRPr="00676D6D">
        <w:rPr>
          <w:rFonts w:ascii="Times New Roman" w:hAnsi="Times New Roman"/>
          <w:color w:val="000000"/>
          <w:sz w:val="28"/>
          <w:lang w:val="ru-RU"/>
        </w:rPr>
        <w:t>-перехода. Полупроводниковые приборы.</w:t>
      </w:r>
    </w:p>
    <w:p w14:paraId="4BDB690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Электрический ток в растворах и расплавах электролитов. Электролитическая диссоциация. Электролиз.</w:t>
      </w:r>
    </w:p>
    <w:p w14:paraId="3B597628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Электрический ток в газах. Самостоятельный и несамостоятельный разря</w:t>
      </w:r>
      <w:r w:rsidRPr="00676D6D">
        <w:rPr>
          <w:rFonts w:ascii="Times New Roman" w:hAnsi="Times New Roman"/>
          <w:color w:val="000000"/>
          <w:sz w:val="28"/>
          <w:lang w:val="ru-RU"/>
        </w:rPr>
        <w:t>д. Молния. Плазма.</w:t>
      </w:r>
    </w:p>
    <w:p w14:paraId="7216A7FB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амперметр, вольтметр, реостат, источники тока, электронагревательные приборы, электроосветительные приборы, термометр сопротивления, вакуумный диод, термисторы и фоторезисторы, полупровод</w:t>
      </w:r>
      <w:r w:rsidRPr="00676D6D">
        <w:rPr>
          <w:rFonts w:ascii="Times New Roman" w:hAnsi="Times New Roman"/>
          <w:color w:val="000000"/>
          <w:sz w:val="28"/>
          <w:lang w:val="ru-RU"/>
        </w:rPr>
        <w:t>никовый диод, гальваника.</w:t>
      </w:r>
    </w:p>
    <w:p w14:paraId="6A374503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655F759B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Измерение силы тока и напряжения.</w:t>
      </w:r>
    </w:p>
    <w:p w14:paraId="1A2F9C45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Зависимость сопротивления цилиндрических проводников от длины, площади поперечного сечения и материала.</w:t>
      </w:r>
    </w:p>
    <w:p w14:paraId="2F8AB831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Смешанное соединение проводников.</w:t>
      </w:r>
    </w:p>
    <w:p w14:paraId="77C90152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Прямое измерение электродвижущей силы. Коротк</w:t>
      </w:r>
      <w:r w:rsidRPr="00676D6D">
        <w:rPr>
          <w:rFonts w:ascii="Times New Roman" w:hAnsi="Times New Roman"/>
          <w:color w:val="000000"/>
          <w:sz w:val="28"/>
          <w:lang w:val="ru-RU"/>
        </w:rPr>
        <w:t>ое замыкание гальванического элемента и оценка внутреннего сопротивления.</w:t>
      </w:r>
    </w:p>
    <w:p w14:paraId="7544989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Зависимость сопротивления металлов от температуры.</w:t>
      </w:r>
    </w:p>
    <w:p w14:paraId="639F48D9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Проводимость электролитов.</w:t>
      </w:r>
    </w:p>
    <w:p w14:paraId="70BAA53D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Искровой разряд и проводимость воздуха.</w:t>
      </w:r>
    </w:p>
    <w:p w14:paraId="43621164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Односторонняя проводимость диода.</w:t>
      </w:r>
    </w:p>
    <w:p w14:paraId="24420977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</w:t>
      </w:r>
      <w:r w:rsidRPr="00676D6D">
        <w:rPr>
          <w:rFonts w:ascii="Times New Roman" w:hAnsi="Times New Roman"/>
          <w:i/>
          <w:color w:val="000000"/>
          <w:sz w:val="28"/>
          <w:lang w:val="ru-RU"/>
        </w:rPr>
        <w:t>аторные работы</w:t>
      </w:r>
    </w:p>
    <w:p w14:paraId="1471CF6F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Изучение смешанного соединения резисторов.</w:t>
      </w:r>
    </w:p>
    <w:p w14:paraId="6D2F8773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Измерение электродвижущей силы источника тока и его внутреннего сопротивления.</w:t>
      </w:r>
    </w:p>
    <w:p w14:paraId="536C3479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Наблюдение электролиза.</w:t>
      </w:r>
    </w:p>
    <w:p w14:paraId="7925DCCC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14:paraId="3C946BF4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Изучение курса физики базового уровня в 10 классе осуществляется с учётом </w:t>
      </w:r>
      <w:r w:rsidRPr="00676D6D">
        <w:rPr>
          <w:rFonts w:ascii="Times New Roman" w:hAnsi="Times New Roman"/>
          <w:color w:val="000000"/>
          <w:sz w:val="28"/>
          <w:lang w:val="ru-RU"/>
        </w:rPr>
        <w:t>содержательных межпредметных связей с курсами математики, биологии, химии, географии и технологии.</w:t>
      </w:r>
    </w:p>
    <w:p w14:paraId="24FE5492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676D6D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</w:t>
      </w:r>
      <w:r w:rsidRPr="00676D6D">
        <w:rPr>
          <w:rFonts w:ascii="Times New Roman" w:hAnsi="Times New Roman"/>
          <w:color w:val="000000"/>
          <w:sz w:val="28"/>
          <w:lang w:val="ru-RU"/>
        </w:rPr>
        <w:t>еримент, моделирование, модель, измерение.</w:t>
      </w:r>
    </w:p>
    <w:p w14:paraId="4BFF3237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линейная функция, парабола, гипербола, их графики и свойства, тригонометрические функции: синус, косинус, тангенс, котангенс, основное тригонометрическое тождество, векторы и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их проекции на оси координат, сложение векторов.</w:t>
      </w:r>
    </w:p>
    <w:p w14:paraId="18364545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механическое движение в живой природе, диффузия, осмос, теплообмен живых организмов (виды теплопередачи, тепловое равновесие), электрические явления в живой природе.</w:t>
      </w:r>
    </w:p>
    <w:p w14:paraId="750C2102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дискретное строение вещ</w:t>
      </w:r>
      <w:r w:rsidRPr="00676D6D">
        <w:rPr>
          <w:rFonts w:ascii="Times New Roman" w:hAnsi="Times New Roman"/>
          <w:color w:val="000000"/>
          <w:sz w:val="28"/>
          <w:lang w:val="ru-RU"/>
        </w:rPr>
        <w:t>ества, строение атомов и молекул, моль вещества, молярная масса, тепловые свойства твёрдых тел, жидкостей и газов, электрические свойства металлов, электролитическая диссоциация, гальваника.</w:t>
      </w:r>
    </w:p>
    <w:p w14:paraId="6D5B4BB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влажность воздуха, ветры, барометр, термометр.</w:t>
      </w:r>
    </w:p>
    <w:p w14:paraId="6274FE1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Техноло</w:t>
      </w:r>
      <w:r w:rsidRPr="00676D6D">
        <w:rPr>
          <w:rFonts w:ascii="Times New Roman" w:hAnsi="Times New Roman"/>
          <w:i/>
          <w:color w:val="000000"/>
          <w:sz w:val="28"/>
          <w:lang w:val="ru-RU"/>
        </w:rPr>
        <w:t>гия: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преобразование движений с использованием механизмов, учёт трения в технике, подшипники, использование закона сохранения импульса в технике (ракета, водомёт и другие), двигатель внутреннего сгорания, паровая турбина, бытовой холодильник, кондиционер, т</w:t>
      </w:r>
      <w:r w:rsidRPr="00676D6D">
        <w:rPr>
          <w:rFonts w:ascii="Times New Roman" w:hAnsi="Times New Roman"/>
          <w:color w:val="000000"/>
          <w:sz w:val="28"/>
          <w:lang w:val="ru-RU"/>
        </w:rPr>
        <w:t>ехнологии получения современных материалов, в том числе наноматериалов, и нанотехнологии, электростатическая защита, заземление электроприборов, ксерокс, струйный принтер, электронагревательные приборы, электроосветительные приборы, гальваника.</w:t>
      </w:r>
    </w:p>
    <w:p w14:paraId="3D451C10" w14:textId="77777777" w:rsidR="00E73A6C" w:rsidRPr="00676D6D" w:rsidRDefault="00E73A6C">
      <w:pPr>
        <w:spacing w:after="0" w:line="264" w:lineRule="auto"/>
        <w:ind w:left="120"/>
        <w:jc w:val="both"/>
        <w:rPr>
          <w:lang w:val="ru-RU"/>
        </w:rPr>
      </w:pPr>
    </w:p>
    <w:p w14:paraId="1F526BE1" w14:textId="77777777" w:rsidR="00E73A6C" w:rsidRPr="00676D6D" w:rsidRDefault="00E759DC">
      <w:pPr>
        <w:spacing w:after="0" w:line="264" w:lineRule="auto"/>
        <w:ind w:left="120"/>
        <w:jc w:val="both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14:paraId="380156F4" w14:textId="77777777" w:rsidR="00E73A6C" w:rsidRPr="00676D6D" w:rsidRDefault="00E73A6C">
      <w:pPr>
        <w:spacing w:after="0" w:line="264" w:lineRule="auto"/>
        <w:ind w:left="120"/>
        <w:jc w:val="both"/>
        <w:rPr>
          <w:lang w:val="ru-RU"/>
        </w:rPr>
      </w:pPr>
    </w:p>
    <w:p w14:paraId="26719BAB" w14:textId="77777777" w:rsidR="00E73A6C" w:rsidRPr="00676D6D" w:rsidRDefault="00E759DC">
      <w:pPr>
        <w:spacing w:after="0" w:line="264" w:lineRule="auto"/>
        <w:ind w:left="120"/>
        <w:jc w:val="both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Раздел 4. Электродинамика</w:t>
      </w:r>
    </w:p>
    <w:p w14:paraId="6F6DBE78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b/>
          <w:i/>
          <w:color w:val="000000"/>
          <w:sz w:val="28"/>
          <w:lang w:val="ru-RU"/>
        </w:rPr>
        <w:t>Тема 3. Магнитное поле. Электромагнитная индукция</w:t>
      </w:r>
    </w:p>
    <w:p w14:paraId="6030E925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Постоянные магниты. Взаимодействие постоянных магнитов. Магнитное поле. Вектор магнитной индукции. Принцип суперпозиции магнитных полей. Линии магнитной индукции. Картина линий маг</w:t>
      </w:r>
      <w:r w:rsidRPr="00676D6D">
        <w:rPr>
          <w:rFonts w:ascii="Times New Roman" w:hAnsi="Times New Roman"/>
          <w:color w:val="000000"/>
          <w:sz w:val="28"/>
          <w:lang w:val="ru-RU"/>
        </w:rPr>
        <w:t>нитной индукции поля постоянных магнитов.</w:t>
      </w:r>
    </w:p>
    <w:p w14:paraId="4F6D0B7B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Магнитное поле проводника с током. Картина линий индукции магнитного поля длинного прямого проводника и замкнутого кольцевого проводника, катушки с током. Опыт Эрстеда. Взаимодействие проводников с током.</w:t>
      </w:r>
    </w:p>
    <w:p w14:paraId="255E3BC3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Сила Ампе</w:t>
      </w:r>
      <w:r w:rsidRPr="00676D6D">
        <w:rPr>
          <w:rFonts w:ascii="Times New Roman" w:hAnsi="Times New Roman"/>
          <w:color w:val="000000"/>
          <w:sz w:val="28"/>
          <w:lang w:val="ru-RU"/>
        </w:rPr>
        <w:t>ра, её модуль и направление.</w:t>
      </w:r>
    </w:p>
    <w:p w14:paraId="2B2765A8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Сила Лоренца, её модуль и направление. Движение заряженной частицы в однородном магнитном поле. Работа силы Лоренца.</w:t>
      </w:r>
    </w:p>
    <w:p w14:paraId="2173B241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Явление электромагнитной индукции. Поток вектора магнитной индукции. Электродвижущая сила индукции. Закон элек</w:t>
      </w:r>
      <w:r w:rsidRPr="00676D6D">
        <w:rPr>
          <w:rFonts w:ascii="Times New Roman" w:hAnsi="Times New Roman"/>
          <w:color w:val="000000"/>
          <w:sz w:val="28"/>
          <w:lang w:val="ru-RU"/>
        </w:rPr>
        <w:t>тромагнитной индукции Фарадея.</w:t>
      </w:r>
    </w:p>
    <w:p w14:paraId="6E8A2161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Вихревое электрическое поле. Электродвижущая сила индукции в проводнике, движущемся поступательно в однородном магнитном поле.</w:t>
      </w:r>
    </w:p>
    <w:p w14:paraId="442F882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14:paraId="6E878BE5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Индуктивность. Явление самоиндукции. Электродвижущая сила самоиндукции. </w:t>
      </w:r>
    </w:p>
    <w:p w14:paraId="610ECBD2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Энергия ма</w:t>
      </w:r>
      <w:r w:rsidRPr="00676D6D">
        <w:rPr>
          <w:rFonts w:ascii="Times New Roman" w:hAnsi="Times New Roman"/>
          <w:color w:val="000000"/>
          <w:sz w:val="28"/>
          <w:lang w:val="ru-RU"/>
        </w:rPr>
        <w:t>гнитного поля катушки с током.</w:t>
      </w:r>
    </w:p>
    <w:p w14:paraId="0FAE2C68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Электромагнитное поле.</w:t>
      </w:r>
    </w:p>
    <w:p w14:paraId="27EA4196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постоянные магниты, электромагниты, электродвигатель, ускорители элементарных частиц, индукционная печь.</w:t>
      </w:r>
    </w:p>
    <w:p w14:paraId="60E2ECFC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7CAA630C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Опыт Эрстеда. </w:t>
      </w:r>
    </w:p>
    <w:p w14:paraId="2FA6CBF4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Отклонение электрон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ного пучка магнитным полем. </w:t>
      </w:r>
    </w:p>
    <w:p w14:paraId="2CEB2E94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Линии индукции магнитного поля.</w:t>
      </w:r>
    </w:p>
    <w:p w14:paraId="55669C8F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Взаимодействие двух проводников с током.</w:t>
      </w:r>
    </w:p>
    <w:p w14:paraId="5C910E03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Сила Ампера.</w:t>
      </w:r>
    </w:p>
    <w:p w14:paraId="43D370C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Действие силы Лоренца на ионы электролита.</w:t>
      </w:r>
    </w:p>
    <w:p w14:paraId="219ADE36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Явление электромагнитной индукции. </w:t>
      </w:r>
    </w:p>
    <w:p w14:paraId="4D4B7583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Правило Ленца.</w:t>
      </w:r>
    </w:p>
    <w:p w14:paraId="62E80FC2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Зависимость электродвижущей силы индукции от ск</w:t>
      </w:r>
      <w:r w:rsidRPr="00676D6D">
        <w:rPr>
          <w:rFonts w:ascii="Times New Roman" w:hAnsi="Times New Roman"/>
          <w:color w:val="000000"/>
          <w:sz w:val="28"/>
          <w:lang w:val="ru-RU"/>
        </w:rPr>
        <w:t>орости изменения магнитного потока.</w:t>
      </w:r>
    </w:p>
    <w:p w14:paraId="7BB17843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Явление самоиндукции.</w:t>
      </w:r>
    </w:p>
    <w:p w14:paraId="625FAD08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0B7DEE24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Изучение магнитного поля катушки с током.</w:t>
      </w:r>
    </w:p>
    <w:p w14:paraId="79259392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Исследование действия постоянного магнита на рамку с током.</w:t>
      </w:r>
    </w:p>
    <w:p w14:paraId="319B4698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Исследование явления электромагнитной индукции.</w:t>
      </w:r>
    </w:p>
    <w:p w14:paraId="2CF0071E" w14:textId="77777777" w:rsidR="00E73A6C" w:rsidRPr="00676D6D" w:rsidRDefault="00E73A6C">
      <w:pPr>
        <w:spacing w:after="0" w:line="264" w:lineRule="auto"/>
        <w:ind w:left="120"/>
        <w:jc w:val="both"/>
        <w:rPr>
          <w:lang w:val="ru-RU"/>
        </w:rPr>
      </w:pPr>
    </w:p>
    <w:p w14:paraId="0F4DD1D5" w14:textId="77777777" w:rsidR="00E73A6C" w:rsidRPr="00676D6D" w:rsidRDefault="00E759DC">
      <w:pPr>
        <w:spacing w:after="0" w:line="264" w:lineRule="auto"/>
        <w:ind w:left="120"/>
        <w:jc w:val="both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Раздел 5. Колебания и волны</w:t>
      </w:r>
    </w:p>
    <w:p w14:paraId="37779A3E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b/>
          <w:i/>
          <w:color w:val="000000"/>
          <w:sz w:val="28"/>
          <w:lang w:val="ru-RU"/>
        </w:rPr>
        <w:t>Тема 1. Механические и электромагнитные колебания</w:t>
      </w:r>
    </w:p>
    <w:p w14:paraId="02650967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Колебательная система. Свободные механические колебания. Гармонические колебания. Период, частота, амплитуда и фаза колебаний. Пружинный маятник. Математический маятник. Уравнени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е гармонических колебаний. Превращение энергии при гармонических колебаниях. </w:t>
      </w:r>
    </w:p>
    <w:p w14:paraId="792675D4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Колебательный контур. Свободные электромагнитные колебания в идеальном колебательном контуре. Аналогия между механическими и электромагнитными колебаниями. Формула Томсона. Закон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сохранения энергии в идеальном колебательном контуре.</w:t>
      </w:r>
    </w:p>
    <w:p w14:paraId="538335CF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Представление о затухающих колебаниях. Вынужденные механические колебания. Резонанс. Вынужденные электромагнитные колебания. </w:t>
      </w:r>
    </w:p>
    <w:p w14:paraId="6BB4376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Переменный ток. Синусоидальный переменный ток. Мощность переменного тока. А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мплитудное и действующее значение силы тока и напряжения. </w:t>
      </w:r>
    </w:p>
    <w:p w14:paraId="7BBEC8F4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Трансформатор. Производство, передача и потребление электрической энергии. Экологические риски при производстве электроэнергии. Культура использования электроэнергии в повседневной жизни. </w:t>
      </w:r>
    </w:p>
    <w:p w14:paraId="613024C3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Техничес</w:t>
      </w:r>
      <w:r w:rsidRPr="00676D6D">
        <w:rPr>
          <w:rFonts w:ascii="Times New Roman" w:hAnsi="Times New Roman"/>
          <w:color w:val="000000"/>
          <w:sz w:val="28"/>
          <w:lang w:val="ru-RU"/>
        </w:rPr>
        <w:t>кие устройства и практическое применение: электрический звонок, генератор переменного тока, линии электропередач.</w:t>
      </w:r>
    </w:p>
    <w:p w14:paraId="0EFF2AE1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6E1CABA3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Исследование параметров колебательной системы (пружинный или математический маятник).</w:t>
      </w:r>
    </w:p>
    <w:p w14:paraId="5CF18B5E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Наблюдение затухающих колебаний.</w:t>
      </w:r>
    </w:p>
    <w:p w14:paraId="397C786E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Исследован</w:t>
      </w:r>
      <w:r w:rsidRPr="00676D6D">
        <w:rPr>
          <w:rFonts w:ascii="Times New Roman" w:hAnsi="Times New Roman"/>
          <w:color w:val="000000"/>
          <w:sz w:val="28"/>
          <w:lang w:val="ru-RU"/>
        </w:rPr>
        <w:t>ие свойств вынужденных колебаний.</w:t>
      </w:r>
    </w:p>
    <w:p w14:paraId="7724E149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Наблюдение резонанса. </w:t>
      </w:r>
    </w:p>
    <w:p w14:paraId="5CE398BE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Свободные электромагнитные колебания.</w:t>
      </w:r>
    </w:p>
    <w:p w14:paraId="2267882B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Осциллограммы (зависимости силы тока и напряжения от времени) для электромагнитных колебаний.</w:t>
      </w:r>
    </w:p>
    <w:p w14:paraId="78DF969C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Резонанс при последовательном соединении резистора, катушки индукти</w:t>
      </w:r>
      <w:r w:rsidRPr="00676D6D">
        <w:rPr>
          <w:rFonts w:ascii="Times New Roman" w:hAnsi="Times New Roman"/>
          <w:color w:val="000000"/>
          <w:sz w:val="28"/>
          <w:lang w:val="ru-RU"/>
        </w:rPr>
        <w:t>вности и конденсатора.</w:t>
      </w:r>
    </w:p>
    <w:p w14:paraId="34A1D955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Модель линии электропередачи.</w:t>
      </w:r>
    </w:p>
    <w:p w14:paraId="401B52B1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73402EB5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Исследование зависимости периода малых колебаний груза на нити от длины нити и массы груза.</w:t>
      </w:r>
    </w:p>
    <w:p w14:paraId="004CD0DE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Исследование переменного тока в цепи из последовательно соединённы</w:t>
      </w:r>
      <w:r w:rsidRPr="00676D6D">
        <w:rPr>
          <w:rFonts w:ascii="Times New Roman" w:hAnsi="Times New Roman"/>
          <w:color w:val="000000"/>
          <w:sz w:val="28"/>
          <w:lang w:val="ru-RU"/>
        </w:rPr>
        <w:t>х конденсатора, катушки и резистора.</w:t>
      </w:r>
    </w:p>
    <w:p w14:paraId="1DF5728C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b/>
          <w:i/>
          <w:color w:val="000000"/>
          <w:sz w:val="28"/>
          <w:lang w:val="ru-RU"/>
        </w:rPr>
        <w:t>Тема 2. Механические и электромагнитные волны</w:t>
      </w:r>
    </w:p>
    <w:p w14:paraId="6C382A8B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Механические волны, условия распространения. Период. Скорость распространения и длина волны. Поперечные и продольные волны. Интерференция и дифракция механических волн.</w:t>
      </w:r>
    </w:p>
    <w:p w14:paraId="41C4FBE0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Звук. Скорость звука. Громкость звука. Высота тона. Тембр звука.</w:t>
      </w:r>
    </w:p>
    <w:p w14:paraId="3CFF9113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Электромагнитные волны. Условия излучения электромагнитных волн. Взаимная ориентация векторов </w:t>
      </w:r>
      <w:r>
        <w:rPr>
          <w:rFonts w:ascii="Times New Roman" w:hAnsi="Times New Roman"/>
          <w:color w:val="000000"/>
          <w:sz w:val="28"/>
        </w:rPr>
        <w:t>E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B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V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в электромагнитной волне. Свойства электромагнитных волн: отражение, преломление, поляриз</w:t>
      </w:r>
      <w:r w:rsidRPr="00676D6D">
        <w:rPr>
          <w:rFonts w:ascii="Times New Roman" w:hAnsi="Times New Roman"/>
          <w:color w:val="000000"/>
          <w:sz w:val="28"/>
          <w:lang w:val="ru-RU"/>
        </w:rPr>
        <w:t>ация, дифракция, интерференция. Скорость электромагнитных волн.</w:t>
      </w:r>
    </w:p>
    <w:p w14:paraId="336D516E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Шкала электромагнитных волн. Применение электромагнитных волн в технике и быту.</w:t>
      </w:r>
    </w:p>
    <w:p w14:paraId="03D9C667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Принципы радиосвязи и телевидения. Радиолокация.</w:t>
      </w:r>
    </w:p>
    <w:p w14:paraId="549CFDF0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Электромагнитное загрязнение окружающей среды.</w:t>
      </w:r>
    </w:p>
    <w:p w14:paraId="25C6B396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Технические </w:t>
      </w:r>
      <w:r w:rsidRPr="00676D6D">
        <w:rPr>
          <w:rFonts w:ascii="Times New Roman" w:hAnsi="Times New Roman"/>
          <w:color w:val="000000"/>
          <w:sz w:val="28"/>
          <w:lang w:val="ru-RU"/>
        </w:rPr>
        <w:t>устройства и практическое применение: музыкальные инструменты, ультразвуковая диагностика в технике и медицине, радар, радиоприёмник, телевизор, антенна, телефон, СВЧ-печь.</w:t>
      </w:r>
    </w:p>
    <w:p w14:paraId="52E43B56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18C534C7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Образование и распространение поперечных и продольных волн.</w:t>
      </w:r>
    </w:p>
    <w:p w14:paraId="6086644C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Колеблющее</w:t>
      </w:r>
      <w:r w:rsidRPr="00676D6D">
        <w:rPr>
          <w:rFonts w:ascii="Times New Roman" w:hAnsi="Times New Roman"/>
          <w:color w:val="000000"/>
          <w:sz w:val="28"/>
          <w:lang w:val="ru-RU"/>
        </w:rPr>
        <w:t>ся тело как источник звука.</w:t>
      </w:r>
    </w:p>
    <w:p w14:paraId="1EC2A5AE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Наблюдение отражения и преломления механических волн.</w:t>
      </w:r>
    </w:p>
    <w:p w14:paraId="2C5AD788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Наблюдение интерференции и дифракции механических волн.</w:t>
      </w:r>
    </w:p>
    <w:p w14:paraId="340B55A6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Звуковой резонанс.</w:t>
      </w:r>
    </w:p>
    <w:p w14:paraId="31E18198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Наблюдение связи громкости звука и высоты тона с амплитудой и частотой колебаний.</w:t>
      </w:r>
    </w:p>
    <w:p w14:paraId="33357837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Исследование свой</w:t>
      </w:r>
      <w:r w:rsidRPr="00676D6D">
        <w:rPr>
          <w:rFonts w:ascii="Times New Roman" w:hAnsi="Times New Roman"/>
          <w:color w:val="000000"/>
          <w:sz w:val="28"/>
          <w:lang w:val="ru-RU"/>
        </w:rPr>
        <w:t>ств электромагнитных волн: отражение, преломление, поляризация, дифракция, интерференция.</w:t>
      </w:r>
    </w:p>
    <w:p w14:paraId="2551A136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b/>
          <w:i/>
          <w:color w:val="000000"/>
          <w:sz w:val="28"/>
          <w:lang w:val="ru-RU"/>
        </w:rPr>
        <w:t>Тема 3. Оптика</w:t>
      </w:r>
    </w:p>
    <w:p w14:paraId="47A2562E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Геометрическая оптика. Прямолинейное распространение света в однородной среде. Луч света. Точечный источник света. </w:t>
      </w:r>
    </w:p>
    <w:p w14:paraId="39D0FA14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Отражение света. Законы отражения с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вета. Построение изображений в плоском зеркале. </w:t>
      </w:r>
    </w:p>
    <w:p w14:paraId="2116A32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Преломление света. Законы преломления света. Абсолютный показатель преломления. Полное внутреннее отражение. Предельный угол полного внутреннего отражения.</w:t>
      </w:r>
    </w:p>
    <w:p w14:paraId="7C7E4A30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Дисперсия света. Сложный состав белого света. Цвет.</w:t>
      </w:r>
    </w:p>
    <w:p w14:paraId="13F0FBA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Собирающие и рассеивающие линзы. Тонкая линза. Фокусное расстояние и оптическая сила тонкой линзы. Построение изображений в собирающих и рассеивающих линзах. Формула тонкой линзы. Увеличение, даваемое линзой.</w:t>
      </w:r>
    </w:p>
    <w:p w14:paraId="1EF375B6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Пределы применимости геометрической оптики.</w:t>
      </w:r>
    </w:p>
    <w:p w14:paraId="7CF78F7F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Во</w:t>
      </w:r>
      <w:r w:rsidRPr="00676D6D">
        <w:rPr>
          <w:rFonts w:ascii="Times New Roman" w:hAnsi="Times New Roman"/>
          <w:color w:val="000000"/>
          <w:sz w:val="28"/>
          <w:lang w:val="ru-RU"/>
        </w:rPr>
        <w:t>лновая оптика. Интерференция света. Когерентные источники. Условия наблюдения максимумов и минимумов в интерференционной картине от двух синфазных когерентных источников.</w:t>
      </w:r>
    </w:p>
    <w:p w14:paraId="4048E6CF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Дифракция света. Дифракционная решётка. Условие наблюдения главных максимумов при пад</w:t>
      </w:r>
      <w:r w:rsidRPr="00676D6D">
        <w:rPr>
          <w:rFonts w:ascii="Times New Roman" w:hAnsi="Times New Roman"/>
          <w:color w:val="000000"/>
          <w:sz w:val="28"/>
          <w:lang w:val="ru-RU"/>
        </w:rPr>
        <w:t>ении монохроматического света на дифракционную решётку.</w:t>
      </w:r>
    </w:p>
    <w:p w14:paraId="47CB6DC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Поляризация света.</w:t>
      </w:r>
    </w:p>
    <w:p w14:paraId="623FA902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очки, лупа, фотоаппарат, проекционный аппарат, микроскоп, телескоп, волоконная оптика, дифракционная решётка, поляроид.</w:t>
      </w:r>
    </w:p>
    <w:p w14:paraId="3F43AEA2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Демонстраци</w:t>
      </w:r>
      <w:r w:rsidRPr="00676D6D">
        <w:rPr>
          <w:rFonts w:ascii="Times New Roman" w:hAnsi="Times New Roman"/>
          <w:i/>
          <w:color w:val="000000"/>
          <w:sz w:val="28"/>
          <w:lang w:val="ru-RU"/>
        </w:rPr>
        <w:t>и</w:t>
      </w:r>
    </w:p>
    <w:p w14:paraId="228F4ED3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Прямолинейное распространение, отражение и преломление света. Оптические приборы.</w:t>
      </w:r>
    </w:p>
    <w:p w14:paraId="6ECFC38D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Полное внутреннее отражение. Модель световода.</w:t>
      </w:r>
    </w:p>
    <w:p w14:paraId="338DDC54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Исследование свойств изображений в линзах.</w:t>
      </w:r>
    </w:p>
    <w:p w14:paraId="644A4FC4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Модели микроскопа, телескопа.</w:t>
      </w:r>
    </w:p>
    <w:p w14:paraId="11E2F676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Наблюдение интерференции света.</w:t>
      </w:r>
    </w:p>
    <w:p w14:paraId="4B15C1B1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Наблюдение дифракции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света.</w:t>
      </w:r>
    </w:p>
    <w:p w14:paraId="1CB47F51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Наблюдение дисперсии света. </w:t>
      </w:r>
    </w:p>
    <w:p w14:paraId="5384FC00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Получение спектра с помощью призмы.</w:t>
      </w:r>
    </w:p>
    <w:p w14:paraId="2FC460F8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Получение спектра с помощью дифракционной решётки.</w:t>
      </w:r>
    </w:p>
    <w:p w14:paraId="1BC8E330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Наблюдение поляризации света.</w:t>
      </w:r>
    </w:p>
    <w:p w14:paraId="04C05ACB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6267D39E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Измерение показателя преломления стекла. </w:t>
      </w:r>
    </w:p>
    <w:p w14:paraId="442E453E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Исследование св</w:t>
      </w:r>
      <w:r w:rsidRPr="00676D6D">
        <w:rPr>
          <w:rFonts w:ascii="Times New Roman" w:hAnsi="Times New Roman"/>
          <w:color w:val="000000"/>
          <w:sz w:val="28"/>
          <w:lang w:val="ru-RU"/>
        </w:rPr>
        <w:t>ойств изображений в линзах.</w:t>
      </w:r>
    </w:p>
    <w:p w14:paraId="3E232421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Наблюдение дисперсии света.</w:t>
      </w:r>
    </w:p>
    <w:p w14:paraId="652DE033" w14:textId="77777777" w:rsidR="00E73A6C" w:rsidRPr="00676D6D" w:rsidRDefault="00E73A6C">
      <w:pPr>
        <w:spacing w:after="0" w:line="264" w:lineRule="auto"/>
        <w:ind w:left="120"/>
        <w:jc w:val="both"/>
        <w:rPr>
          <w:lang w:val="ru-RU"/>
        </w:rPr>
      </w:pPr>
    </w:p>
    <w:p w14:paraId="2BFEF90B" w14:textId="77777777" w:rsidR="00E73A6C" w:rsidRPr="00676D6D" w:rsidRDefault="00E759DC">
      <w:pPr>
        <w:spacing w:after="0" w:line="264" w:lineRule="auto"/>
        <w:ind w:left="120"/>
        <w:jc w:val="both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Раздел 6. Основы специальной теории относительности</w:t>
      </w:r>
    </w:p>
    <w:p w14:paraId="6FA4DFC7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Границы применимости классической механики. Постулаты специальной теории относительности: инвариантность модуля скорости света в вакууме, принцип </w:t>
      </w:r>
      <w:r w:rsidRPr="00676D6D">
        <w:rPr>
          <w:rFonts w:ascii="Times New Roman" w:hAnsi="Times New Roman"/>
          <w:color w:val="000000"/>
          <w:sz w:val="28"/>
          <w:lang w:val="ru-RU"/>
        </w:rPr>
        <w:t>относительности Эйнштейна.</w:t>
      </w:r>
    </w:p>
    <w:p w14:paraId="2329CBC2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Относительность одновременности. Замедление времени и сокращение длины.</w:t>
      </w:r>
    </w:p>
    <w:p w14:paraId="157A8BB3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Энергия и импульс релятивистской частицы.</w:t>
      </w:r>
    </w:p>
    <w:p w14:paraId="194E0AAD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Связь массы с энергией и импульсом релятивистской частицы. Энергия покоя.</w:t>
      </w:r>
    </w:p>
    <w:p w14:paraId="61FC4E9C" w14:textId="77777777" w:rsidR="00E73A6C" w:rsidRPr="00676D6D" w:rsidRDefault="00E73A6C">
      <w:pPr>
        <w:spacing w:after="0" w:line="264" w:lineRule="auto"/>
        <w:ind w:left="120"/>
        <w:jc w:val="both"/>
        <w:rPr>
          <w:lang w:val="ru-RU"/>
        </w:rPr>
      </w:pPr>
    </w:p>
    <w:p w14:paraId="2760A69E" w14:textId="77777777" w:rsidR="00E73A6C" w:rsidRPr="00676D6D" w:rsidRDefault="00E759DC">
      <w:pPr>
        <w:spacing w:after="0" w:line="264" w:lineRule="auto"/>
        <w:ind w:left="120"/>
        <w:jc w:val="both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Раздел 7. Квантовая физика</w:t>
      </w:r>
    </w:p>
    <w:p w14:paraId="41E4BD1C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b/>
          <w:i/>
          <w:color w:val="000000"/>
          <w:sz w:val="28"/>
          <w:lang w:val="ru-RU"/>
        </w:rPr>
        <w:t>Тема 1. Элеме</w:t>
      </w:r>
      <w:r w:rsidRPr="00676D6D">
        <w:rPr>
          <w:rFonts w:ascii="Times New Roman" w:hAnsi="Times New Roman"/>
          <w:b/>
          <w:i/>
          <w:color w:val="000000"/>
          <w:sz w:val="28"/>
          <w:lang w:val="ru-RU"/>
        </w:rPr>
        <w:t>нты квантовой оптики</w:t>
      </w:r>
    </w:p>
    <w:p w14:paraId="7F37C079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Фотоны. Формула Планка связи энергии фотона с его частотой. Энергия и импульс фотона. </w:t>
      </w:r>
    </w:p>
    <w:p w14:paraId="18DFD1F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Открытие и исследование фотоэффекта. Опыты А. Г. Столетова. Законы фотоэффекта. Уравнение Эйнштейна для фотоэффекта. «Красная граница» фотоэффекта.</w:t>
      </w:r>
    </w:p>
    <w:p w14:paraId="5D872C93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Давление света. Опыты П. Н. Лебедева.</w:t>
      </w:r>
    </w:p>
    <w:p w14:paraId="25C5EB8E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Химическое действие света.</w:t>
      </w:r>
    </w:p>
    <w:p w14:paraId="34EA6C7F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фотоэлемент, фотодатчик, солнечная батарея, светодиод.</w:t>
      </w:r>
    </w:p>
    <w:p w14:paraId="205109AC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5FECD48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Фотоэффект на установке с цинковой пластиной.</w:t>
      </w:r>
    </w:p>
    <w:p w14:paraId="1BA28FCC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Исследование законов внешнего фотоэффекта. </w:t>
      </w:r>
    </w:p>
    <w:p w14:paraId="46733A88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Светодиод.</w:t>
      </w:r>
    </w:p>
    <w:p w14:paraId="4D9960CD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Солнечная батарея.</w:t>
      </w:r>
    </w:p>
    <w:p w14:paraId="102379CF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b/>
          <w:i/>
          <w:color w:val="000000"/>
          <w:sz w:val="28"/>
          <w:lang w:val="ru-RU"/>
        </w:rPr>
        <w:t>Тема 2. Строение атома</w:t>
      </w:r>
    </w:p>
    <w:p w14:paraId="3C04ABCD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Модель атома Томсона. Опыты Резерфорда по рассеянию </w:t>
      </w:r>
      <w:r>
        <w:rPr>
          <w:rFonts w:ascii="Times New Roman" w:hAnsi="Times New Roman"/>
          <w:color w:val="000000"/>
          <w:sz w:val="28"/>
        </w:rPr>
        <w:t>α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-частиц. Планетарная модель атома. Постулаты Бора. Излучение и поглощение фотонов при переходе атома с од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ного уровня энергии на другой. Виды спектров. Спектр уровней энергии атома водорода. </w:t>
      </w:r>
    </w:p>
    <w:p w14:paraId="1A3FBAC1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Волновые свойства частиц. Волны де Бройля. Корпускулярно-волновой дуализм. </w:t>
      </w:r>
    </w:p>
    <w:p w14:paraId="19EC4B71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Спонтанное и вынужденное излучение. </w:t>
      </w:r>
    </w:p>
    <w:p w14:paraId="1916F2E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спектра</w:t>
      </w:r>
      <w:r w:rsidRPr="00676D6D">
        <w:rPr>
          <w:rFonts w:ascii="Times New Roman" w:hAnsi="Times New Roman"/>
          <w:color w:val="000000"/>
          <w:sz w:val="28"/>
          <w:lang w:val="ru-RU"/>
        </w:rPr>
        <w:t>льный анализ (спектроскоп), лазер, квантовый компьютер.</w:t>
      </w:r>
    </w:p>
    <w:p w14:paraId="2071ABB7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43D54181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Модель опыта Резерфорда.</w:t>
      </w:r>
    </w:p>
    <w:p w14:paraId="673ECA47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Определение длины волны лазера.</w:t>
      </w:r>
    </w:p>
    <w:p w14:paraId="6EE2EC84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Наблюдение линейчатых спектров излучения.</w:t>
      </w:r>
    </w:p>
    <w:p w14:paraId="12988548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Лазер.</w:t>
      </w:r>
    </w:p>
    <w:p w14:paraId="003DE26B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Ученический эксперимент, лабораторные работы</w:t>
      </w:r>
    </w:p>
    <w:p w14:paraId="6123CC61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Наблюдение линейчатого спектра.</w:t>
      </w:r>
    </w:p>
    <w:p w14:paraId="35649735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b/>
          <w:i/>
          <w:color w:val="000000"/>
          <w:sz w:val="28"/>
          <w:lang w:val="ru-RU"/>
        </w:rPr>
        <w:t>Тема</w:t>
      </w:r>
      <w:r w:rsidRPr="00676D6D">
        <w:rPr>
          <w:rFonts w:ascii="Times New Roman" w:hAnsi="Times New Roman"/>
          <w:b/>
          <w:i/>
          <w:color w:val="000000"/>
          <w:sz w:val="28"/>
          <w:lang w:val="ru-RU"/>
        </w:rPr>
        <w:t xml:space="preserve"> 3. Атомное ядро</w:t>
      </w:r>
    </w:p>
    <w:p w14:paraId="6F0998AE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Эксперименты, доказывающие сложность строения ядра. Открытие радиоактивности. Опыты Резерфорда по определению состава радиоактивного излучения. Свойства альфа-, бета-, гамма-излучения. Влияние радиоактивности на живые организмы. </w:t>
      </w:r>
    </w:p>
    <w:p w14:paraId="5E332F8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Открытие протона и нейтрона. Нуклонная модель ядра Гейзенберга–Иваненко. Заряд ядра. Массовое число ядра. Изотопы. </w:t>
      </w:r>
    </w:p>
    <w:p w14:paraId="6CB3A35D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Альфа-распад. Электронный и позитронный бета-распад. Гамма-излучение. Закон радиоактивного распада.</w:t>
      </w:r>
    </w:p>
    <w:p w14:paraId="428F05A5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Энергия связи нуклонов в ядре. Ядерные с</w:t>
      </w:r>
      <w:r w:rsidRPr="00676D6D">
        <w:rPr>
          <w:rFonts w:ascii="Times New Roman" w:hAnsi="Times New Roman"/>
          <w:color w:val="000000"/>
          <w:sz w:val="28"/>
          <w:lang w:val="ru-RU"/>
        </w:rPr>
        <w:t>илы. Дефект массы ядра.</w:t>
      </w:r>
    </w:p>
    <w:p w14:paraId="03D86349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Ядерные реакции. Деление и синтез ядер.</w:t>
      </w:r>
    </w:p>
    <w:p w14:paraId="1F65A0EB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Ядерный реактор. Термоядерный синтез. Проблемы и перспективы ядерной энергетики. Экологические аспекты ядерной энергетики.</w:t>
      </w:r>
    </w:p>
    <w:p w14:paraId="18DB1018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Элементарные частицы. Открытие позитрона. </w:t>
      </w:r>
    </w:p>
    <w:p w14:paraId="27052F74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Методы наблюдения и регист</w:t>
      </w:r>
      <w:r w:rsidRPr="00676D6D">
        <w:rPr>
          <w:rFonts w:ascii="Times New Roman" w:hAnsi="Times New Roman"/>
          <w:color w:val="000000"/>
          <w:sz w:val="28"/>
          <w:lang w:val="ru-RU"/>
        </w:rPr>
        <w:t>рации элементарных частиц.</w:t>
      </w:r>
    </w:p>
    <w:p w14:paraId="0CFA3A9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Фундаментальные взаимодействия. Единство физической картины мира.</w:t>
      </w:r>
    </w:p>
    <w:p w14:paraId="76A6E807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Технические устройства и практическое применение: дозиметр, камера Вильсона, ядерный реактор, атомная бомба.</w:t>
      </w:r>
    </w:p>
    <w:p w14:paraId="7C205CAF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Демонстрации</w:t>
      </w:r>
    </w:p>
    <w:p w14:paraId="0090A76E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Счётчик ионизирующих частиц.</w:t>
      </w:r>
    </w:p>
    <w:p w14:paraId="4873D232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 xml:space="preserve">Ученический </w:t>
      </w:r>
      <w:r w:rsidRPr="00676D6D">
        <w:rPr>
          <w:rFonts w:ascii="Times New Roman" w:hAnsi="Times New Roman"/>
          <w:i/>
          <w:color w:val="000000"/>
          <w:sz w:val="28"/>
          <w:lang w:val="ru-RU"/>
        </w:rPr>
        <w:t>эксперимент, лабораторные работы</w:t>
      </w:r>
    </w:p>
    <w:p w14:paraId="1E539A97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Исследование треков частиц (по готовым фотографиям).</w:t>
      </w:r>
    </w:p>
    <w:p w14:paraId="085E4A4E" w14:textId="77777777" w:rsidR="00E73A6C" w:rsidRPr="00676D6D" w:rsidRDefault="00E73A6C">
      <w:pPr>
        <w:spacing w:after="0" w:line="264" w:lineRule="auto"/>
        <w:ind w:left="120"/>
        <w:jc w:val="both"/>
        <w:rPr>
          <w:lang w:val="ru-RU"/>
        </w:rPr>
      </w:pPr>
    </w:p>
    <w:p w14:paraId="245555B3" w14:textId="77777777" w:rsidR="00E73A6C" w:rsidRPr="00676D6D" w:rsidRDefault="00E759DC">
      <w:pPr>
        <w:spacing w:after="0" w:line="264" w:lineRule="auto"/>
        <w:ind w:left="120"/>
        <w:jc w:val="both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Раздел 8. Элементы астрономии и астрофизики</w:t>
      </w:r>
    </w:p>
    <w:p w14:paraId="78C572D0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Этапы развития астрономии. Прикладное и мировоззренческое значение астрономии.</w:t>
      </w:r>
    </w:p>
    <w:p w14:paraId="49D29E02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Вид звёздного неба. Созвездия, яркие звёзды, п</w:t>
      </w:r>
      <w:r w:rsidRPr="00676D6D">
        <w:rPr>
          <w:rFonts w:ascii="Times New Roman" w:hAnsi="Times New Roman"/>
          <w:color w:val="000000"/>
          <w:sz w:val="28"/>
          <w:lang w:val="ru-RU"/>
        </w:rPr>
        <w:t>ланеты, их видимое движение.</w:t>
      </w:r>
    </w:p>
    <w:p w14:paraId="300483B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Солнечная система. </w:t>
      </w:r>
    </w:p>
    <w:p w14:paraId="383E379C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Солнце. Солнечная активность. Источник энергии Солнца и звёзд. Звёзды, их основные характеристики. Диаграмма «спектральный класс – светимость». Звёзды главной последовательности. Зависимость «масса – светимо</w:t>
      </w:r>
      <w:r w:rsidRPr="00676D6D">
        <w:rPr>
          <w:rFonts w:ascii="Times New Roman" w:hAnsi="Times New Roman"/>
          <w:color w:val="000000"/>
          <w:sz w:val="28"/>
          <w:lang w:val="ru-RU"/>
        </w:rPr>
        <w:t>сть» для звёзд главной последовательности. Внутреннее строение звёзд. Современные представления о происхождении и эволюции Солнца и звёзд. Этапы жизни звёзд.</w:t>
      </w:r>
    </w:p>
    <w:p w14:paraId="45E828A0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Млечный Путь – наша Галактика. Положение и движение Солнца в Галактике. Типы галактик. Радиогалакт</w:t>
      </w:r>
      <w:r w:rsidRPr="00676D6D">
        <w:rPr>
          <w:rFonts w:ascii="Times New Roman" w:hAnsi="Times New Roman"/>
          <w:color w:val="000000"/>
          <w:sz w:val="28"/>
          <w:lang w:val="ru-RU"/>
        </w:rPr>
        <w:t>ики и квазары. Чёрные дыры в ядрах галактик.</w:t>
      </w:r>
    </w:p>
    <w:p w14:paraId="766B4A81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Вселенная. Расширение Вселенной. Закон Хаббла. Разбегание галактик. Теория Большого взрыва. Реликтовое излучение.</w:t>
      </w:r>
    </w:p>
    <w:p w14:paraId="0D16228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Масштабная структура Вселенной. Метагалактика. </w:t>
      </w:r>
    </w:p>
    <w:p w14:paraId="2537BC5C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Нерешённые проблемы астрономии.</w:t>
      </w:r>
    </w:p>
    <w:p w14:paraId="6641E00C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Ученические наблю</w:t>
      </w:r>
      <w:r w:rsidRPr="00676D6D">
        <w:rPr>
          <w:rFonts w:ascii="Times New Roman" w:hAnsi="Times New Roman"/>
          <w:i/>
          <w:color w:val="000000"/>
          <w:sz w:val="28"/>
          <w:lang w:val="ru-RU"/>
        </w:rPr>
        <w:t>дения</w:t>
      </w:r>
    </w:p>
    <w:p w14:paraId="083D2945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Наблюдения невооружённым глазом с использованием компьютерных приложений для определения положения небесных объектов на конкретную дату: основные созвездия Северного полушария и яркие звёзды.</w:t>
      </w:r>
    </w:p>
    <w:p w14:paraId="2D64E7AD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Наблюдения в телескоп Луны, планет, Млечного Пути.</w:t>
      </w:r>
    </w:p>
    <w:p w14:paraId="1318A6C0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Обобщаю</w:t>
      </w:r>
      <w:r w:rsidRPr="00676D6D">
        <w:rPr>
          <w:rFonts w:ascii="Times New Roman" w:hAnsi="Times New Roman"/>
          <w:b/>
          <w:color w:val="000000"/>
          <w:sz w:val="28"/>
          <w:lang w:val="ru-RU"/>
        </w:rPr>
        <w:t>щее повторение</w:t>
      </w:r>
    </w:p>
    <w:p w14:paraId="33C1D17E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Роль физики и астрономии в экономической, технологической, социальной и этической сферах деятельности человека, роль и место физики и астрономии в современной научной картине мира, роль физической теории в формировании представлений о физиче</w:t>
      </w:r>
      <w:r w:rsidRPr="00676D6D">
        <w:rPr>
          <w:rFonts w:ascii="Times New Roman" w:hAnsi="Times New Roman"/>
          <w:color w:val="000000"/>
          <w:sz w:val="28"/>
          <w:lang w:val="ru-RU"/>
        </w:rPr>
        <w:t>ской картине мира, место физической картины мира в общем ряду современных естественно-научных представлений о природе.</w:t>
      </w:r>
    </w:p>
    <w:p w14:paraId="2D8E9C07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Межпредметные связи</w:t>
      </w:r>
    </w:p>
    <w:p w14:paraId="5304766F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Изучение курса физики базового уровня в 11 классе осуществляется с учётом содержательных межпредметных связей с курса</w:t>
      </w:r>
      <w:r w:rsidRPr="00676D6D">
        <w:rPr>
          <w:rFonts w:ascii="Times New Roman" w:hAnsi="Times New Roman"/>
          <w:color w:val="000000"/>
          <w:sz w:val="28"/>
          <w:lang w:val="ru-RU"/>
        </w:rPr>
        <w:t>ми математики, биологии, химии, географии и технологии.</w:t>
      </w:r>
    </w:p>
    <w:p w14:paraId="6D405B82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Межпредметные понятия</w:t>
      </w:r>
      <w:r w:rsidRPr="00676D6D">
        <w:rPr>
          <w:rFonts w:ascii="Times New Roman" w:hAnsi="Times New Roman"/>
          <w:color w:val="000000"/>
          <w:sz w:val="28"/>
          <w:lang w:val="ru-RU"/>
        </w:rPr>
        <w:t>, связанные с изучением методов научного познания: явление, научный факт, гипотеза, физическая величина, закон, теория, наблюдение, эксперимент, моделирование, модель, измерение.</w:t>
      </w:r>
    </w:p>
    <w:p w14:paraId="59038C9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Математика: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решение системы уравнений, тригонометрические функции: синус, косинус, тангенс, котангенс, основное тригонометрическое тождество, векторы и их проекции на оси координат, сложение векторов, производные элементарных функций, признаки подобия треу</w:t>
      </w:r>
      <w:r w:rsidRPr="00676D6D">
        <w:rPr>
          <w:rFonts w:ascii="Times New Roman" w:hAnsi="Times New Roman"/>
          <w:color w:val="000000"/>
          <w:sz w:val="28"/>
          <w:lang w:val="ru-RU"/>
        </w:rPr>
        <w:t>гольников, определение площади плоских фигур и объёма тел.</w:t>
      </w:r>
    </w:p>
    <w:p w14:paraId="7835CBE1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Биология: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электрические явления в живой природе, колебательные движения в живой природе, оптические явления в живой природе, действие радиации на живые организмы.</w:t>
      </w:r>
    </w:p>
    <w:p w14:paraId="42DB7212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Химия: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строение атомов и молекул, кристаллическая структура твёрдых тел, механизмы образования кристаллической решётки, спектральный анализ.</w:t>
      </w:r>
    </w:p>
    <w:p w14:paraId="77B3F5C7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География: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магнитные полюса Земли, залежи магнитных руд, фотосъёмка земной поверхности, предсказание землетрясений.</w:t>
      </w:r>
    </w:p>
    <w:p w14:paraId="4DE8B9F2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i/>
          <w:color w:val="000000"/>
          <w:sz w:val="28"/>
          <w:lang w:val="ru-RU"/>
        </w:rPr>
        <w:t>Техно</w:t>
      </w:r>
      <w:r w:rsidRPr="00676D6D">
        <w:rPr>
          <w:rFonts w:ascii="Times New Roman" w:hAnsi="Times New Roman"/>
          <w:i/>
          <w:color w:val="000000"/>
          <w:sz w:val="28"/>
          <w:lang w:val="ru-RU"/>
        </w:rPr>
        <w:t>логия: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линии электропередач, генератор переменного тока, электродвигатель, индукционная печь, радар, радиоприёмник, телевизор, антенна, телефон, СВЧ-печь, проекционный аппарат, волоконная оптика, солнечная батарея.</w:t>
      </w:r>
    </w:p>
    <w:p w14:paraId="74324D0E" w14:textId="77777777" w:rsidR="00E73A6C" w:rsidRPr="00676D6D" w:rsidRDefault="00E73A6C">
      <w:pPr>
        <w:rPr>
          <w:lang w:val="ru-RU"/>
        </w:rPr>
        <w:sectPr w:rsidR="00E73A6C" w:rsidRPr="00676D6D">
          <w:pgSz w:w="11906" w:h="16383"/>
          <w:pgMar w:top="1440" w:right="1440" w:bottom="1440" w:left="1440" w:header="720" w:footer="720" w:gutter="0"/>
          <w:cols w:space="720"/>
        </w:sectPr>
      </w:pPr>
    </w:p>
    <w:p w14:paraId="48C3119D" w14:textId="77777777" w:rsidR="00E73A6C" w:rsidRPr="00676D6D" w:rsidRDefault="00E73A6C">
      <w:pPr>
        <w:spacing w:after="0" w:line="264" w:lineRule="auto"/>
        <w:ind w:left="120"/>
        <w:jc w:val="both"/>
        <w:rPr>
          <w:lang w:val="ru-RU"/>
        </w:rPr>
      </w:pPr>
      <w:bookmarkStart w:id="10" w:name="block-26033772"/>
      <w:bookmarkEnd w:id="9"/>
    </w:p>
    <w:p w14:paraId="7E8793DD" w14:textId="77777777" w:rsidR="00E73A6C" w:rsidRPr="00676D6D" w:rsidRDefault="00E759DC">
      <w:pPr>
        <w:spacing w:after="0" w:line="264" w:lineRule="auto"/>
        <w:ind w:left="120"/>
        <w:jc w:val="both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</w:t>
      </w:r>
      <w:r w:rsidRPr="00676D6D">
        <w:rPr>
          <w:rFonts w:ascii="Times New Roman" w:hAnsi="Times New Roman"/>
          <w:b/>
          <w:color w:val="000000"/>
          <w:sz w:val="28"/>
          <w:lang w:val="ru-RU"/>
        </w:rPr>
        <w:t>ОСВОЕНИЯ ПРОГРАММЫ ПО ФИЗИКЕ НА УРОВНЕ СРЕДНЕГО ОБЩЕГО ОБРАЗОВАНИЯ</w:t>
      </w:r>
    </w:p>
    <w:p w14:paraId="324091B4" w14:textId="77777777" w:rsidR="00E73A6C" w:rsidRPr="00676D6D" w:rsidRDefault="00E73A6C">
      <w:pPr>
        <w:spacing w:after="0" w:line="264" w:lineRule="auto"/>
        <w:ind w:left="120"/>
        <w:jc w:val="both"/>
        <w:rPr>
          <w:lang w:val="ru-RU"/>
        </w:rPr>
      </w:pPr>
    </w:p>
    <w:p w14:paraId="72226926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Освоение учебного предмета «Физика» на уровне среднего общего образования (базовый уровень) должно обеспечить достижение следующих личностных, метапредметных и предметных образовательных р</w:t>
      </w:r>
      <w:r w:rsidRPr="00676D6D">
        <w:rPr>
          <w:rFonts w:ascii="Times New Roman" w:hAnsi="Times New Roman"/>
          <w:color w:val="000000"/>
          <w:sz w:val="28"/>
          <w:lang w:val="ru-RU"/>
        </w:rPr>
        <w:t>езультатов.</w:t>
      </w:r>
    </w:p>
    <w:p w14:paraId="2D28D0F0" w14:textId="77777777" w:rsidR="00E73A6C" w:rsidRPr="00676D6D" w:rsidRDefault="00E73A6C">
      <w:pPr>
        <w:spacing w:after="0"/>
        <w:ind w:left="120"/>
        <w:rPr>
          <w:lang w:val="ru-RU"/>
        </w:rPr>
      </w:pPr>
      <w:bookmarkStart w:id="11" w:name="_Toc138345808"/>
      <w:bookmarkEnd w:id="11"/>
    </w:p>
    <w:p w14:paraId="11E46407" w14:textId="77777777" w:rsidR="00E73A6C" w:rsidRPr="00676D6D" w:rsidRDefault="00E759DC">
      <w:pPr>
        <w:spacing w:after="0"/>
        <w:ind w:left="120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1DE160C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учебного предмета «Физика»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</w:t>
      </w:r>
      <w:r w:rsidRPr="00676D6D">
        <w:rPr>
          <w:rFonts w:ascii="Times New Roman" w:hAnsi="Times New Roman"/>
          <w:color w:val="000000"/>
          <w:sz w:val="28"/>
          <w:lang w:val="ru-RU"/>
        </w:rPr>
        <w:t>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400071FF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14:paraId="6C2220D9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сформир</w:t>
      </w:r>
      <w:r w:rsidRPr="00676D6D">
        <w:rPr>
          <w:rFonts w:ascii="Times New Roman" w:hAnsi="Times New Roman"/>
          <w:color w:val="000000"/>
          <w:sz w:val="28"/>
          <w:lang w:val="ru-RU"/>
        </w:rPr>
        <w:t>ованность гражданской позиции обучающегося как активного и ответственного члена российского общества;</w:t>
      </w:r>
    </w:p>
    <w:p w14:paraId="7453142C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принятие традиционных общечеловеческих гуманистических и демократических ценностей; </w:t>
      </w:r>
    </w:p>
    <w:p w14:paraId="3239D931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</w:t>
      </w:r>
      <w:r w:rsidRPr="00676D6D">
        <w:rPr>
          <w:rFonts w:ascii="Times New Roman" w:hAnsi="Times New Roman"/>
          <w:color w:val="000000"/>
          <w:sz w:val="28"/>
          <w:lang w:val="ru-RU"/>
        </w:rPr>
        <w:t>ества, участвовать в самоуправлении в образовательной организации;</w:t>
      </w:r>
    </w:p>
    <w:p w14:paraId="704DF45B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14:paraId="79A432CD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волонтёрской деятельности;</w:t>
      </w:r>
    </w:p>
    <w:p w14:paraId="2B3DEA78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2)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76D6D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14:paraId="0158CB26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сформир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ованность российской гражданской идентичности, патриотизма; </w:t>
      </w:r>
    </w:p>
    <w:p w14:paraId="46762435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ценностное отношение к государственным символам, достижениям российских учёных в области физики и техники;</w:t>
      </w:r>
    </w:p>
    <w:p w14:paraId="3D57CFF6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3)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76D6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14:paraId="6CD1D2F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сформированность нравственного сознания, этического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поведения; </w:t>
      </w:r>
    </w:p>
    <w:p w14:paraId="4897AD04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деятельности учёного;</w:t>
      </w:r>
    </w:p>
    <w:p w14:paraId="7DD55761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осознание личного вклада в построение устойчивого будущего;</w:t>
      </w:r>
    </w:p>
    <w:p w14:paraId="7C8617C6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4)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76D6D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воспитания:</w:t>
      </w:r>
    </w:p>
    <w:p w14:paraId="3F4B0ABB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научного творчества, присущего физической науке;</w:t>
      </w:r>
    </w:p>
    <w:p w14:paraId="3CE76EE4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76D6D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14:paraId="1595FB32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интерес к различным сферам профессиональной деятельности, в том числе связанным с физикой и техникой, умение совершать осознанный </w:t>
      </w:r>
      <w:r w:rsidRPr="00676D6D">
        <w:rPr>
          <w:rFonts w:ascii="Times New Roman" w:hAnsi="Times New Roman"/>
          <w:color w:val="000000"/>
          <w:sz w:val="28"/>
          <w:lang w:val="ru-RU"/>
        </w:rPr>
        <w:t>выбор будущей профессии и реализовывать собственные жизненные планы;</w:t>
      </w:r>
    </w:p>
    <w:p w14:paraId="35D262E3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самообразованию в области физики на протяжении всей жизни;</w:t>
      </w:r>
    </w:p>
    <w:p w14:paraId="6328815E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6)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76D6D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14:paraId="23F7EA5D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сформированность экологической культуры, осознание глобал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ьного характера экологических проблем; </w:t>
      </w:r>
    </w:p>
    <w:p w14:paraId="78E6A4E2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планирование и осуществление действий в окружающей среде на основе знания целей устойчивого развития человечества; </w:t>
      </w:r>
    </w:p>
    <w:p w14:paraId="43506DA9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 на основе имеющихся знаний по физике;</w:t>
      </w:r>
    </w:p>
    <w:p w14:paraId="7F8BB419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7)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676D6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14:paraId="2D891CC4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сформированность мировоззрения, соответствующего современному уровню развития физической науки;</w:t>
      </w:r>
    </w:p>
    <w:p w14:paraId="00216472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осознание ценности научной деятельности, готовность в процессе изучения физики осуществлять проектную и исследовательскую деятельнос</w:t>
      </w:r>
      <w:r w:rsidRPr="00676D6D">
        <w:rPr>
          <w:rFonts w:ascii="Times New Roman" w:hAnsi="Times New Roman"/>
          <w:color w:val="000000"/>
          <w:sz w:val="28"/>
          <w:lang w:val="ru-RU"/>
        </w:rPr>
        <w:t>ть индивидуально и в группе.</w:t>
      </w:r>
    </w:p>
    <w:p w14:paraId="1C1729B4" w14:textId="77777777" w:rsidR="00E73A6C" w:rsidRPr="00676D6D" w:rsidRDefault="00E73A6C">
      <w:pPr>
        <w:spacing w:after="0"/>
        <w:ind w:left="120"/>
        <w:rPr>
          <w:lang w:val="ru-RU"/>
        </w:rPr>
      </w:pPr>
      <w:bookmarkStart w:id="12" w:name="_Toc138345809"/>
      <w:bookmarkEnd w:id="12"/>
    </w:p>
    <w:p w14:paraId="3FA7B263" w14:textId="77777777" w:rsidR="00E73A6C" w:rsidRPr="00676D6D" w:rsidRDefault="00E759DC">
      <w:pPr>
        <w:spacing w:after="0"/>
        <w:ind w:left="120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1F735995" w14:textId="77777777" w:rsidR="00E73A6C" w:rsidRPr="00676D6D" w:rsidRDefault="00E73A6C">
      <w:pPr>
        <w:spacing w:after="0"/>
        <w:ind w:left="120"/>
        <w:rPr>
          <w:lang w:val="ru-RU"/>
        </w:rPr>
      </w:pPr>
    </w:p>
    <w:p w14:paraId="274065E6" w14:textId="77777777" w:rsidR="00E73A6C" w:rsidRPr="00676D6D" w:rsidRDefault="00E759DC">
      <w:pPr>
        <w:spacing w:after="0" w:line="264" w:lineRule="auto"/>
        <w:ind w:left="120"/>
        <w:jc w:val="both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14:paraId="6C91E7F1" w14:textId="77777777" w:rsidR="00E73A6C" w:rsidRPr="00676D6D" w:rsidRDefault="00E759DC">
      <w:pPr>
        <w:spacing w:after="0" w:line="264" w:lineRule="auto"/>
        <w:ind w:left="120"/>
        <w:jc w:val="both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14:paraId="347BFC04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самостоятельно формулировать и актуализировать проблему, рассматривать её всесторонне; </w:t>
      </w:r>
    </w:p>
    <w:p w14:paraId="137FFBD9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определять цели деятельности, </w:t>
      </w:r>
      <w:r w:rsidRPr="00676D6D">
        <w:rPr>
          <w:rFonts w:ascii="Times New Roman" w:hAnsi="Times New Roman"/>
          <w:color w:val="000000"/>
          <w:sz w:val="28"/>
          <w:lang w:val="ru-RU"/>
        </w:rPr>
        <w:t>задавать параметры и критерии их достижения;</w:t>
      </w:r>
    </w:p>
    <w:p w14:paraId="2FED77DE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выявлять закономерности и противоречия в рассматриваемых физических явлениях; </w:t>
      </w:r>
    </w:p>
    <w:p w14:paraId="441C56C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14:paraId="0E3A66BE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вносить коррективы в деятельн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ость, оценивать соответствие результатов целям, оценивать риски последствий деятельности; </w:t>
      </w:r>
    </w:p>
    <w:p w14:paraId="718434F4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14:paraId="77F05BBD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проблем.</w:t>
      </w:r>
    </w:p>
    <w:p w14:paraId="5AFC5F77" w14:textId="77777777" w:rsidR="00E73A6C" w:rsidRPr="00676D6D" w:rsidRDefault="00E759DC">
      <w:pPr>
        <w:spacing w:after="0" w:line="264" w:lineRule="auto"/>
        <w:ind w:left="120"/>
        <w:jc w:val="both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676D6D">
        <w:rPr>
          <w:rFonts w:ascii="Times New Roman" w:hAnsi="Times New Roman"/>
          <w:color w:val="000000"/>
          <w:sz w:val="28"/>
          <w:lang w:val="ru-RU"/>
        </w:rPr>
        <w:t>:</w:t>
      </w:r>
    </w:p>
    <w:p w14:paraId="1EE7312C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владеть научной терминологией, ключевыми понятиями и методами физической науки;</w:t>
      </w:r>
    </w:p>
    <w:p w14:paraId="26562FC4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владеть навыками учебно-исследовательской и проектной деятельности в области физики, способностью и готовностью к самостоятельному поиску методов решения задач физического содержания, применению различных методов познания; </w:t>
      </w:r>
    </w:p>
    <w:p w14:paraId="53733051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владеть видами деятельности по п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олучению нового знания, его интерпретации, преобразованию и применению в различных учебных ситуациях, в том числе при создании учебных проектов в области физики; </w:t>
      </w:r>
    </w:p>
    <w:p w14:paraId="05118386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и актуализировать задачу, выдвигать гипотезу её решения,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находить аргументы для доказательства своих утверждений, задавать параметры и критерии решения;</w:t>
      </w:r>
    </w:p>
    <w:p w14:paraId="0BEF54F8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14:paraId="779B64C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ставить и формулир</w:t>
      </w:r>
      <w:r w:rsidRPr="00676D6D">
        <w:rPr>
          <w:rFonts w:ascii="Times New Roman" w:hAnsi="Times New Roman"/>
          <w:color w:val="000000"/>
          <w:sz w:val="28"/>
          <w:lang w:val="ru-RU"/>
        </w:rPr>
        <w:t>овать собственные задачи в образовательной деятельности, в том числе при изучении физики;</w:t>
      </w:r>
    </w:p>
    <w:p w14:paraId="1F768A27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оценивать приобретённый опыт;</w:t>
      </w:r>
    </w:p>
    <w:p w14:paraId="219EBBE2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уметь переносить знания по физике в практическую область жизнедеятельности;</w:t>
      </w:r>
    </w:p>
    <w:p w14:paraId="619A8C0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уметь интегрировать знания из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разных предметных областей; </w:t>
      </w:r>
    </w:p>
    <w:p w14:paraId="00FB4BA8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выдвигать новые идеи, предлагать оригинальные подходы и решения; </w:t>
      </w:r>
    </w:p>
    <w:p w14:paraId="43920E59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14:paraId="553D4D84" w14:textId="77777777" w:rsidR="00E73A6C" w:rsidRPr="00676D6D" w:rsidRDefault="00E759DC">
      <w:pPr>
        <w:spacing w:after="0" w:line="264" w:lineRule="auto"/>
        <w:ind w:left="120"/>
        <w:jc w:val="both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14:paraId="2BD39673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владеть навыками получения информации физического содержания из источников </w:t>
      </w:r>
      <w:r w:rsidRPr="00676D6D">
        <w:rPr>
          <w:rFonts w:ascii="Times New Roman" w:hAnsi="Times New Roman"/>
          <w:color w:val="000000"/>
          <w:sz w:val="28"/>
          <w:lang w:val="ru-RU"/>
        </w:rPr>
        <w:t>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14:paraId="6F3F76EB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оценивать достоверность информации; </w:t>
      </w:r>
    </w:p>
    <w:p w14:paraId="70C1F799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использовать средства информационных и коммуникационных технологий в решении когни</w:t>
      </w:r>
      <w:r w:rsidRPr="00676D6D">
        <w:rPr>
          <w:rFonts w:ascii="Times New Roman" w:hAnsi="Times New Roman"/>
          <w:color w:val="000000"/>
          <w:sz w:val="28"/>
          <w:lang w:val="ru-RU"/>
        </w:rPr>
        <w:t>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14:paraId="5C44ADE1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создавать тексты физического содержания в различных форматах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с учётом назначения информации и целевой аудитории, выбирая оптимальную форму представления и визуализации.</w:t>
      </w:r>
    </w:p>
    <w:p w14:paraId="51CF6FF9" w14:textId="77777777" w:rsidR="00E73A6C" w:rsidRPr="00676D6D" w:rsidRDefault="00E73A6C">
      <w:pPr>
        <w:spacing w:after="0" w:line="264" w:lineRule="auto"/>
        <w:ind w:left="120"/>
        <w:jc w:val="both"/>
        <w:rPr>
          <w:lang w:val="ru-RU"/>
        </w:rPr>
      </w:pPr>
    </w:p>
    <w:p w14:paraId="1E077821" w14:textId="77777777" w:rsidR="00E73A6C" w:rsidRPr="00676D6D" w:rsidRDefault="00E759DC">
      <w:pPr>
        <w:spacing w:after="0" w:line="264" w:lineRule="auto"/>
        <w:ind w:left="120"/>
        <w:jc w:val="both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14:paraId="1F984735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осуществлять общение на уроках физики и во внеурочной деятельности;</w:t>
      </w:r>
    </w:p>
    <w:p w14:paraId="2FF07F17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распознавать предпосылки конфл</w:t>
      </w:r>
      <w:r w:rsidRPr="00676D6D">
        <w:rPr>
          <w:rFonts w:ascii="Times New Roman" w:hAnsi="Times New Roman"/>
          <w:color w:val="000000"/>
          <w:sz w:val="28"/>
          <w:lang w:val="ru-RU"/>
        </w:rPr>
        <w:t>иктных ситуаций и смягчать конфликты;</w:t>
      </w:r>
    </w:p>
    <w:p w14:paraId="38487018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развёрнуто и логично излагать свою точку зрения с использованием языковых средств;</w:t>
      </w:r>
    </w:p>
    <w:p w14:paraId="4E012149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работы;</w:t>
      </w:r>
    </w:p>
    <w:p w14:paraId="1C66BBD2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676D6D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учётом общих и</w:t>
      </w:r>
      <w:r w:rsidRPr="00676D6D">
        <w:rPr>
          <w:rFonts w:ascii="Times New Roman" w:hAnsi="Times New Roman"/>
          <w:color w:val="000000"/>
          <w:sz w:val="28"/>
          <w:lang w:val="ru-RU"/>
        </w:rPr>
        <w:t>нтересов</w:t>
      </w:r>
      <w:proofErr w:type="gramEnd"/>
      <w:r w:rsidRPr="00676D6D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 коллектива; </w:t>
      </w:r>
    </w:p>
    <w:p w14:paraId="2C403A03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боты; </w:t>
      </w:r>
    </w:p>
    <w:p w14:paraId="36FE4CF2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и каждого участника команды в общий результат по разработанным критериям;</w:t>
      </w:r>
    </w:p>
    <w:p w14:paraId="54DAC12C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предлагать новые проекты, оценивать идеи с позиции новизны, оригинальности, практической значимости; </w:t>
      </w:r>
    </w:p>
    <w:p w14:paraId="673185FB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стратегическое п</w:t>
      </w:r>
      <w:r w:rsidRPr="00676D6D">
        <w:rPr>
          <w:rFonts w:ascii="Times New Roman" w:hAnsi="Times New Roman"/>
          <w:color w:val="000000"/>
          <w:sz w:val="28"/>
          <w:lang w:val="ru-RU"/>
        </w:rPr>
        <w:t>оведение в различных ситуациях, проявлять творчество и воображение, быть инициативным.</w:t>
      </w:r>
    </w:p>
    <w:p w14:paraId="71EDD595" w14:textId="77777777" w:rsidR="00E73A6C" w:rsidRPr="00676D6D" w:rsidRDefault="00E73A6C">
      <w:pPr>
        <w:spacing w:after="0" w:line="264" w:lineRule="auto"/>
        <w:ind w:left="120"/>
        <w:jc w:val="both"/>
        <w:rPr>
          <w:lang w:val="ru-RU"/>
        </w:rPr>
      </w:pPr>
    </w:p>
    <w:p w14:paraId="4C27A871" w14:textId="77777777" w:rsidR="00E73A6C" w:rsidRPr="00676D6D" w:rsidRDefault="00E759DC">
      <w:pPr>
        <w:spacing w:after="0" w:line="264" w:lineRule="auto"/>
        <w:ind w:left="120"/>
        <w:jc w:val="both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14:paraId="2875E5DF" w14:textId="77777777" w:rsidR="00E73A6C" w:rsidRPr="00676D6D" w:rsidRDefault="00E759DC">
      <w:pPr>
        <w:spacing w:after="0" w:line="264" w:lineRule="auto"/>
        <w:ind w:left="120"/>
        <w:jc w:val="both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14:paraId="4E00684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самостоятельно осуществлять познавательную деятельность в области физики и астрономии, выявлять проблемы, </w:t>
      </w:r>
      <w:r w:rsidRPr="00676D6D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задачи;</w:t>
      </w:r>
    </w:p>
    <w:p w14:paraId="00ADB548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расчётных и качественных задач, план выполнения практической работы с учётом имеющихся ресурсов, собственных возможностей и предпочтений;</w:t>
      </w:r>
    </w:p>
    <w:p w14:paraId="231028D4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давать оценку новым ситуациям;</w:t>
      </w:r>
    </w:p>
    <w:p w14:paraId="3DFB2429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расш</w:t>
      </w:r>
      <w:r w:rsidRPr="00676D6D">
        <w:rPr>
          <w:rFonts w:ascii="Times New Roman" w:hAnsi="Times New Roman"/>
          <w:color w:val="000000"/>
          <w:sz w:val="28"/>
          <w:lang w:val="ru-RU"/>
        </w:rPr>
        <w:t>ирять рамки учебного предмета на основе личных предпочтений;</w:t>
      </w:r>
    </w:p>
    <w:p w14:paraId="66A70163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делать осознанный выбор, аргументировать его, брать на себя ответственность за решение;</w:t>
      </w:r>
    </w:p>
    <w:p w14:paraId="2FED15DF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оценивать приобретённый опыт;</w:t>
      </w:r>
    </w:p>
    <w:p w14:paraId="356CDCDC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эрудиции в области физики, постоянно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повышать свой образовательный и культурный уровень.</w:t>
      </w:r>
    </w:p>
    <w:p w14:paraId="2C61BD63" w14:textId="77777777" w:rsidR="00E73A6C" w:rsidRPr="00676D6D" w:rsidRDefault="00E759DC">
      <w:pPr>
        <w:spacing w:after="0" w:line="264" w:lineRule="auto"/>
        <w:ind w:left="120"/>
        <w:jc w:val="both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14:paraId="3CAB5429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14:paraId="13C87087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совершаемых действий и мыслительных процессов, их результатов и оснований; </w:t>
      </w:r>
    </w:p>
    <w:p w14:paraId="0B91B766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использовать приёмы рефлексии для оценки ситуации, выбора верного решения;</w:t>
      </w:r>
    </w:p>
    <w:p w14:paraId="70357B0D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14:paraId="4EBE8800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</w:t>
      </w:r>
      <w:r w:rsidRPr="00676D6D">
        <w:rPr>
          <w:rFonts w:ascii="Times New Roman" w:hAnsi="Times New Roman"/>
          <w:color w:val="000000"/>
          <w:sz w:val="28"/>
          <w:lang w:val="ru-RU"/>
        </w:rPr>
        <w:t>их при анализе результатов деятельности;</w:t>
      </w:r>
    </w:p>
    <w:p w14:paraId="7E743F96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14:paraId="4CB86AA8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принимать мотивы и аргументы других при анализе результатов деятельности; </w:t>
      </w:r>
    </w:p>
    <w:p w14:paraId="59E090F6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признавать своё право и право других на ошибки.</w:t>
      </w:r>
    </w:p>
    <w:p w14:paraId="172616B8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</w:t>
      </w:r>
      <w:r w:rsidRPr="00676D6D">
        <w:rPr>
          <w:rFonts w:ascii="Times New Roman" w:hAnsi="Times New Roman"/>
          <w:color w:val="000000"/>
          <w:sz w:val="28"/>
          <w:lang w:val="ru-RU"/>
        </w:rPr>
        <w:t>льтатов освоения программы по физике для уровня среднего общего образования у обучающихся совершенствуется эмоциональный интеллект, предполагающий сформированность:</w:t>
      </w:r>
    </w:p>
    <w:p w14:paraId="2B425328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своё эмоциональное состояние, видеть направл</w:t>
      </w:r>
      <w:r w:rsidRPr="00676D6D">
        <w:rPr>
          <w:rFonts w:ascii="Times New Roman" w:hAnsi="Times New Roman"/>
          <w:color w:val="000000"/>
          <w:sz w:val="28"/>
          <w:lang w:val="ru-RU"/>
        </w:rPr>
        <w:t>ения развития собственной эмоциональной сферы, быть уверенным в себе;</w:t>
      </w:r>
    </w:p>
    <w:p w14:paraId="2A7CF5DB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новому;</w:t>
      </w:r>
    </w:p>
    <w:p w14:paraId="16F0A19C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14:paraId="2874A95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эмпатии, включающей способность понимать эмоциональное состояние других, учитывать его при осуществ</w:t>
      </w:r>
      <w:r w:rsidRPr="00676D6D">
        <w:rPr>
          <w:rFonts w:ascii="Times New Roman" w:hAnsi="Times New Roman"/>
          <w:color w:val="000000"/>
          <w:sz w:val="28"/>
          <w:lang w:val="ru-RU"/>
        </w:rPr>
        <w:t>лении общения, способность к сочувствию и сопереживанию;</w:t>
      </w:r>
    </w:p>
    <w:p w14:paraId="1E91A6B5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14:paraId="54B52C65" w14:textId="77777777" w:rsidR="00E73A6C" w:rsidRPr="00676D6D" w:rsidRDefault="00E73A6C">
      <w:pPr>
        <w:spacing w:after="0"/>
        <w:ind w:left="120"/>
        <w:rPr>
          <w:lang w:val="ru-RU"/>
        </w:rPr>
      </w:pPr>
      <w:bookmarkStart w:id="13" w:name="_Toc138345810"/>
      <w:bookmarkStart w:id="14" w:name="_Toc134720971"/>
      <w:bookmarkEnd w:id="13"/>
      <w:bookmarkEnd w:id="14"/>
    </w:p>
    <w:p w14:paraId="4574F2D6" w14:textId="77777777" w:rsidR="00E73A6C" w:rsidRPr="00676D6D" w:rsidRDefault="00E73A6C">
      <w:pPr>
        <w:spacing w:after="0"/>
        <w:ind w:left="120"/>
        <w:rPr>
          <w:lang w:val="ru-RU"/>
        </w:rPr>
      </w:pPr>
    </w:p>
    <w:p w14:paraId="3294D4E8" w14:textId="77777777" w:rsidR="00E73A6C" w:rsidRPr="00676D6D" w:rsidRDefault="00E759DC">
      <w:pPr>
        <w:spacing w:after="0"/>
        <w:ind w:left="120"/>
        <w:rPr>
          <w:lang w:val="ru-RU"/>
        </w:rPr>
      </w:pPr>
      <w:r w:rsidRPr="00676D6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12B8A7F8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76D6D">
        <w:rPr>
          <w:rFonts w:ascii="Times New Roman" w:hAnsi="Times New Roman"/>
          <w:b/>
          <w:color w:val="000000"/>
          <w:sz w:val="28"/>
          <w:lang w:val="ru-RU"/>
        </w:rPr>
        <w:t>в 10 классе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предметные результаты на базовом уровне должны отражать сформированность у обучающихся умений:</w:t>
      </w:r>
    </w:p>
    <w:p w14:paraId="511086D8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</w:t>
      </w:r>
      <w:r w:rsidRPr="00676D6D">
        <w:rPr>
          <w:rFonts w:ascii="Times New Roman" w:hAnsi="Times New Roman"/>
          <w:color w:val="000000"/>
          <w:sz w:val="28"/>
          <w:lang w:val="ru-RU"/>
        </w:rPr>
        <w:t>тельности людей;</w:t>
      </w:r>
    </w:p>
    <w:p w14:paraId="0211FDB1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материальная точка, инерциальная система отсчёта, абсолютно твёрдое тело, идеальный газ, модели строения газов, жидкостей и твёрдых тел, точечный электрический заряд при решении фи</w:t>
      </w:r>
      <w:r w:rsidRPr="00676D6D">
        <w:rPr>
          <w:rFonts w:ascii="Times New Roman" w:hAnsi="Times New Roman"/>
          <w:color w:val="000000"/>
          <w:sz w:val="28"/>
          <w:lang w:val="ru-RU"/>
        </w:rPr>
        <w:t>зических задач;</w:t>
      </w:r>
    </w:p>
    <w:p w14:paraId="073E0E06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механики, молекулярно-кинетической теории строения вещества и электродинамики: равномерное и равноускоренное прямолинейное движение, свободное падение тел, движение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по окружности, инерция, взаимодействие тел, диффузия, броуновское движение, строение жидкостей и твёрдых тел, изменение объёма тел при нагревании (охлаждении), тепловое равновесие, испарение, конденсация, плавление, кристаллизация, кипение, влажность возд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уха, повышение давления газа при его нагревании в закрытом сосуде, связь между параметрами состояния газа в </w:t>
      </w:r>
      <w:proofErr w:type="spellStart"/>
      <w:r w:rsidRPr="00676D6D">
        <w:rPr>
          <w:rFonts w:ascii="Times New Roman" w:hAnsi="Times New Roman"/>
          <w:color w:val="000000"/>
          <w:sz w:val="28"/>
          <w:lang w:val="ru-RU"/>
        </w:rPr>
        <w:t>изопроцессах</w:t>
      </w:r>
      <w:proofErr w:type="spellEnd"/>
      <w:r w:rsidRPr="00676D6D">
        <w:rPr>
          <w:rFonts w:ascii="Times New Roman" w:hAnsi="Times New Roman"/>
          <w:color w:val="000000"/>
          <w:sz w:val="28"/>
          <w:lang w:val="ru-RU"/>
        </w:rPr>
        <w:t>, электризация тел, взаимодействие зарядов;</w:t>
      </w:r>
    </w:p>
    <w:p w14:paraId="72ACC1C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описывать механическое движение, используя физические величины: координата, путь, перемещени</w:t>
      </w:r>
      <w:r w:rsidRPr="00676D6D">
        <w:rPr>
          <w:rFonts w:ascii="Times New Roman" w:hAnsi="Times New Roman"/>
          <w:color w:val="000000"/>
          <w:sz w:val="28"/>
          <w:lang w:val="ru-RU"/>
        </w:rPr>
        <w:t>е, скорость, ускорение, масса тела, сила, импульс тела, кинетическая энергия, потенциальная энергия, механическая работа, механическая мощность; при описании правильно трактовать физический смысл используемых величин, их обозначения и единицы, находить фор</w:t>
      </w:r>
      <w:r w:rsidRPr="00676D6D">
        <w:rPr>
          <w:rFonts w:ascii="Times New Roman" w:hAnsi="Times New Roman"/>
          <w:color w:val="000000"/>
          <w:sz w:val="28"/>
          <w:lang w:val="ru-RU"/>
        </w:rPr>
        <w:t>мулы, связывающие данную физическую величину с другими величинами;</w:t>
      </w:r>
    </w:p>
    <w:p w14:paraId="68934966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описывать изученные тепловые свойства тел и тепловые явления, используя физические величины: давление газа, температура, средняя кинетическая энергия хаотического движения молекул, среднекв</w:t>
      </w:r>
      <w:r w:rsidRPr="00676D6D">
        <w:rPr>
          <w:rFonts w:ascii="Times New Roman" w:hAnsi="Times New Roman"/>
          <w:color w:val="000000"/>
          <w:sz w:val="28"/>
          <w:lang w:val="ru-RU"/>
        </w:rPr>
        <w:t>адратичная скорость молекул, количество теплоты, внутренняя энергия, работа газа, коэффициент полезного действия теплового двигателя; при описании правильно трактовать физический смысл используемых величин, их обозначения и единицы, находить формулы, связы</w:t>
      </w:r>
      <w:r w:rsidRPr="00676D6D">
        <w:rPr>
          <w:rFonts w:ascii="Times New Roman" w:hAnsi="Times New Roman"/>
          <w:color w:val="000000"/>
          <w:sz w:val="28"/>
          <w:lang w:val="ru-RU"/>
        </w:rPr>
        <w:t>вающие данную физическую величину с другими величинам;</w:t>
      </w:r>
    </w:p>
    <w:p w14:paraId="7573B5AD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описывать изученные электрические свойства вещества и электрические явления (процессы), используя физические величины: электрический заряд, электрическое поле, напряжённость поля, потенциал, разность п</w:t>
      </w:r>
      <w:r w:rsidRPr="00676D6D">
        <w:rPr>
          <w:rFonts w:ascii="Times New Roman" w:hAnsi="Times New Roman"/>
          <w:color w:val="000000"/>
          <w:sz w:val="28"/>
          <w:lang w:val="ru-RU"/>
        </w:rPr>
        <w:t>отенциалов; при описании правильно трактовать физический смысл используемых величин, их обозначения и единицы; указывать формулы, связывающие данную физическую величину с другими величинами;</w:t>
      </w:r>
    </w:p>
    <w:p w14:paraId="730DB611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анализировать физические процессы и явления, используя физические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законы и принципы: закон всемирного тяготения, </w:t>
      </w:r>
      <w:r>
        <w:rPr>
          <w:rFonts w:ascii="Times New Roman" w:hAnsi="Times New Roman"/>
          <w:color w:val="000000"/>
          <w:sz w:val="28"/>
        </w:rPr>
        <w:t>I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II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III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законы Ньютона, закон сохранения механической энергии, закон сохранения импульса, принцип суперпозиции сил, принцип равноправия инерциальных систем отсчёта, молекулярно-кинетическую теорию строени</w:t>
      </w:r>
      <w:r w:rsidRPr="00676D6D">
        <w:rPr>
          <w:rFonts w:ascii="Times New Roman" w:hAnsi="Times New Roman"/>
          <w:color w:val="000000"/>
          <w:sz w:val="28"/>
          <w:lang w:val="ru-RU"/>
        </w:rPr>
        <w:t>я вещества, газовые законы, связь средней кинетической энергии теплового движения молекул с абсолютной температурой, первый закон термодинамики, закон сохранения электрического заряда, закон Кулона, при этом различать словесную формулировку закона, его мат</w:t>
      </w:r>
      <w:r w:rsidRPr="00676D6D">
        <w:rPr>
          <w:rFonts w:ascii="Times New Roman" w:hAnsi="Times New Roman"/>
          <w:color w:val="000000"/>
          <w:sz w:val="28"/>
          <w:lang w:val="ru-RU"/>
        </w:rPr>
        <w:t>ематическое выражение и условия (границы, области) применимости;</w:t>
      </w:r>
    </w:p>
    <w:p w14:paraId="700E8CB4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объяснять основные принципы действия машин, приборов и технических устройств; различать условия их безопасного использования в повседневной жизни; </w:t>
      </w:r>
    </w:p>
    <w:p w14:paraId="7938D032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выполнять эксперименты по исследованию физи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ческих явлений и </w:t>
      </w:r>
      <w:proofErr w:type="gramStart"/>
      <w:r w:rsidRPr="00676D6D">
        <w:rPr>
          <w:rFonts w:ascii="Times New Roman" w:hAnsi="Times New Roman"/>
          <w:color w:val="000000"/>
          <w:sz w:val="28"/>
          <w:lang w:val="ru-RU"/>
        </w:rPr>
        <w:t>процессов с использованием прямых</w:t>
      </w:r>
      <w:proofErr w:type="gramEnd"/>
      <w:r w:rsidRPr="00676D6D">
        <w:rPr>
          <w:rFonts w:ascii="Times New Roman" w:hAnsi="Times New Roman"/>
          <w:color w:val="000000"/>
          <w:sz w:val="28"/>
          <w:lang w:val="ru-RU"/>
        </w:rPr>
        <w:t xml:space="preserve"> и косвенных измерений,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14:paraId="13980348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осуществлять прямые </w:t>
      </w:r>
      <w:r w:rsidRPr="00676D6D">
        <w:rPr>
          <w:rFonts w:ascii="Times New Roman" w:hAnsi="Times New Roman"/>
          <w:color w:val="000000"/>
          <w:sz w:val="28"/>
          <w:lang w:val="ru-RU"/>
        </w:rPr>
        <w:t>и косвенные измерения физических величин, при этом выбирать оптимальный способ измерения и использовать известные методы оценки погрешностей измерений;</w:t>
      </w:r>
    </w:p>
    <w:p w14:paraId="49C29109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исследовать зависимости между физическими величинами с использованием прямых измерений, при этом констру</w:t>
      </w:r>
      <w:r w:rsidRPr="00676D6D">
        <w:rPr>
          <w:rFonts w:ascii="Times New Roman" w:hAnsi="Times New Roman"/>
          <w:color w:val="000000"/>
          <w:sz w:val="28"/>
          <w:lang w:val="ru-RU"/>
        </w:rPr>
        <w:t>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14:paraId="4842E2BB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</w:t>
      </w:r>
      <w:r w:rsidRPr="00676D6D">
        <w:rPr>
          <w:rFonts w:ascii="Times New Roman" w:hAnsi="Times New Roman"/>
          <w:color w:val="000000"/>
          <w:sz w:val="28"/>
          <w:lang w:val="ru-RU"/>
        </w:rPr>
        <w:t>исследовательской и проектной деятельности с использованием измерительных устройств и лабораторного оборудования;</w:t>
      </w:r>
    </w:p>
    <w:p w14:paraId="4900FF51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решать расчётные задачи с явно заданной физической моделью, используя физические законы и принципы, на основе анализа условия задачи выбирать </w:t>
      </w:r>
      <w:r w:rsidRPr="00676D6D">
        <w:rPr>
          <w:rFonts w:ascii="Times New Roman" w:hAnsi="Times New Roman"/>
          <w:color w:val="000000"/>
          <w:sz w:val="28"/>
          <w:lang w:val="ru-RU"/>
        </w:rPr>
        <w:t>физическую модель, выделять физические величины и формулы, необходимые для её решения, проводить расчёты и оценивать реальность полученного значения физической величины;</w:t>
      </w:r>
    </w:p>
    <w:p w14:paraId="464FA908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с опорой на изученные законы, закономерности и физические явления;</w:t>
      </w:r>
    </w:p>
    <w:p w14:paraId="7914733E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использовать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</w:t>
      </w:r>
      <w:r w:rsidRPr="00676D6D">
        <w:rPr>
          <w:rFonts w:ascii="Times New Roman" w:hAnsi="Times New Roman"/>
          <w:color w:val="000000"/>
          <w:sz w:val="28"/>
          <w:lang w:val="ru-RU"/>
        </w:rPr>
        <w:t>из различных источников, критически анализировать получаемую информацию;</w:t>
      </w:r>
    </w:p>
    <w:p w14:paraId="2095FB79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приводить примеры вклада российских и зарубежных учёных-физиков в развитие науки, объяснение процессов окружающего мира, в развитие техники и технологий;</w:t>
      </w:r>
    </w:p>
    <w:p w14:paraId="34DD24CE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использовать теоретические </w:t>
      </w:r>
      <w:r w:rsidRPr="00676D6D">
        <w:rPr>
          <w:rFonts w:ascii="Times New Roman" w:hAnsi="Times New Roman"/>
          <w:color w:val="000000"/>
          <w:sz w:val="28"/>
          <w:lang w:val="ru-RU"/>
        </w:rPr>
        <w:t>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окружающей среде;</w:t>
      </w:r>
    </w:p>
    <w:p w14:paraId="22D9B021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</w:t>
      </w:r>
      <w:r w:rsidRPr="00676D6D">
        <w:rPr>
          <w:rFonts w:ascii="Times New Roman" w:hAnsi="Times New Roman"/>
          <w:color w:val="000000"/>
          <w:sz w:val="28"/>
          <w:lang w:val="ru-RU"/>
        </w:rPr>
        <w:t>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рассматриваемой проблемы.</w:t>
      </w:r>
    </w:p>
    <w:p w14:paraId="1446ABCC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676D6D">
        <w:rPr>
          <w:rFonts w:ascii="Times New Roman" w:hAnsi="Times New Roman"/>
          <w:b/>
          <w:color w:val="000000"/>
          <w:sz w:val="28"/>
          <w:lang w:val="ru-RU"/>
        </w:rPr>
        <w:t>в 11 классе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предм</w:t>
      </w:r>
      <w:r w:rsidRPr="00676D6D">
        <w:rPr>
          <w:rFonts w:ascii="Times New Roman" w:hAnsi="Times New Roman"/>
          <w:color w:val="000000"/>
          <w:sz w:val="28"/>
          <w:lang w:val="ru-RU"/>
        </w:rPr>
        <w:t>етные результаты на базовом уровне должны отражать сформированность у обучающихся умений:</w:t>
      </w:r>
    </w:p>
    <w:p w14:paraId="7639615C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демонстрировать на примерах роль и место физики в формировании современной научной картины мира, в развитии современной техники и технологий, в практической деятельно</w:t>
      </w:r>
      <w:r w:rsidRPr="00676D6D">
        <w:rPr>
          <w:rFonts w:ascii="Times New Roman" w:hAnsi="Times New Roman"/>
          <w:color w:val="000000"/>
          <w:sz w:val="28"/>
          <w:lang w:val="ru-RU"/>
        </w:rPr>
        <w:t>сти людей, целостность и единство физической картины мира;</w:t>
      </w:r>
    </w:p>
    <w:p w14:paraId="125905BA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учитывать границы применения изученных физических моделей: точечный электрический заряд, луч света, точечный источник света, ядерная модель атома, нуклонная модель атомного ядра при решении физичес</w:t>
      </w:r>
      <w:r w:rsidRPr="00676D6D">
        <w:rPr>
          <w:rFonts w:ascii="Times New Roman" w:hAnsi="Times New Roman"/>
          <w:color w:val="000000"/>
          <w:sz w:val="28"/>
          <w:lang w:val="ru-RU"/>
        </w:rPr>
        <w:t>ких задач;</w:t>
      </w:r>
    </w:p>
    <w:p w14:paraId="7C3D7B6C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распознавать физические явления (процессы) и объяснять их на основе законов электродинамики и квантовой физики: электрическая проводимость, тепловое, световое, химическое, магнитное действия тока, взаимодействие магнитов, электромагнитная индукц</w:t>
      </w:r>
      <w:r w:rsidRPr="00676D6D">
        <w:rPr>
          <w:rFonts w:ascii="Times New Roman" w:hAnsi="Times New Roman"/>
          <w:color w:val="000000"/>
          <w:sz w:val="28"/>
          <w:lang w:val="ru-RU"/>
        </w:rPr>
        <w:t>ия, действие магнитного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света, фотоэлектрический эффект (</w:t>
      </w:r>
      <w:r w:rsidRPr="00676D6D">
        <w:rPr>
          <w:rFonts w:ascii="Times New Roman" w:hAnsi="Times New Roman"/>
          <w:color w:val="000000"/>
          <w:sz w:val="28"/>
          <w:lang w:val="ru-RU"/>
        </w:rPr>
        <w:t>фотоэффект), световое давление, возникновение линейчатого спектра атома водорода, естественная и искусственная радиоактивность;</w:t>
      </w:r>
    </w:p>
    <w:p w14:paraId="5DB4C9AE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описывать изученные свойства вещества (электрические, магнитные, оптические, электрическую проводимость различных сред) и электр</w:t>
      </w:r>
      <w:r w:rsidRPr="00676D6D">
        <w:rPr>
          <w:rFonts w:ascii="Times New Roman" w:hAnsi="Times New Roman"/>
          <w:color w:val="000000"/>
          <w:sz w:val="28"/>
          <w:lang w:val="ru-RU"/>
        </w:rPr>
        <w:t>омагнитные явления (процессы), используя физические величины: электрический заряд, сила тока, электрическое напряжение, электрическое сопротивление, разность потенциалов, электродвижущая сила, работа тока, индукция магнитного поля, сила Ампера, сила Лоренц</w:t>
      </w:r>
      <w:r w:rsidRPr="00676D6D">
        <w:rPr>
          <w:rFonts w:ascii="Times New Roman" w:hAnsi="Times New Roman"/>
          <w:color w:val="000000"/>
          <w:sz w:val="28"/>
          <w:lang w:val="ru-RU"/>
        </w:rPr>
        <w:t>а, индуктивность катушки, энергия электрического и магнитного полей, период и частота колебаний в колебательном контуре, заряд и сила тока в процессе гармонических электромагнитных колебаний, фокусное расстояние и оптическая сила линзы, при описании правил</w:t>
      </w:r>
      <w:r w:rsidRPr="00676D6D">
        <w:rPr>
          <w:rFonts w:ascii="Times New Roman" w:hAnsi="Times New Roman"/>
          <w:color w:val="000000"/>
          <w:sz w:val="28"/>
          <w:lang w:val="ru-RU"/>
        </w:rPr>
        <w:t>ьно трактовать физический смысл используемых величин, их обозначения и единицы, указывать формулы, связывающие данную физическую величину с другими величинами;</w:t>
      </w:r>
    </w:p>
    <w:p w14:paraId="7BAA0454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описывать изученные квантовые явления и процессы, используя физические величины: скорость 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электромагнитных волн, длина волны и частота света, энергия и импульс фотона, период полураспада, энергия связи атомных ядер, при описании правильно трактовать физический смысл используемых величин, их обозначения и единицы, указывать формулы, связывающие </w:t>
      </w:r>
      <w:r w:rsidRPr="00676D6D">
        <w:rPr>
          <w:rFonts w:ascii="Times New Roman" w:hAnsi="Times New Roman"/>
          <w:color w:val="000000"/>
          <w:sz w:val="28"/>
          <w:lang w:val="ru-RU"/>
        </w:rPr>
        <w:t>данную физическую величину с другими величинами, вычислять значение физической величины;</w:t>
      </w:r>
    </w:p>
    <w:p w14:paraId="44750ED7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анализировать физические процессы и явления, используя физические законы и принципы: закон Ома, законы последовательного и параллельного соединения проводников, закон </w:t>
      </w:r>
      <w:r w:rsidRPr="00676D6D">
        <w:rPr>
          <w:rFonts w:ascii="Times New Roman" w:hAnsi="Times New Roman"/>
          <w:color w:val="000000"/>
          <w:sz w:val="28"/>
          <w:lang w:val="ru-RU"/>
        </w:rPr>
        <w:t>Джоуля–Ленца, закон электромагнитной индукции, закон прямолинейного распространения света, законы отражения света, законы преломления света, уравнение Эйнштейна для фотоэффекта, закон сохранения энергии, закон сохранения импульса, закон сохранения электрич</w:t>
      </w:r>
      <w:r w:rsidRPr="00676D6D">
        <w:rPr>
          <w:rFonts w:ascii="Times New Roman" w:hAnsi="Times New Roman"/>
          <w:color w:val="000000"/>
          <w:sz w:val="28"/>
          <w:lang w:val="ru-RU"/>
        </w:rPr>
        <w:t>еского заряда, закон сохранения массового числа, постулаты Бора, закон радиоактивного распада, при этом различать словесную формулировку закона, его математическое выражение и условия (границы, области) применимости;</w:t>
      </w:r>
    </w:p>
    <w:p w14:paraId="59C71F8D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определять направление вектора индукции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магнитного поля проводника с током, силы Ампера и силы Лоренца;</w:t>
      </w:r>
    </w:p>
    <w:p w14:paraId="47124F12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строить и описывать изображение, создаваемое плоским зеркалом, тонкой линзой;</w:t>
      </w:r>
    </w:p>
    <w:p w14:paraId="24704021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выполнять эксперименты по исследованию физических явлений и </w:t>
      </w:r>
      <w:proofErr w:type="gramStart"/>
      <w:r w:rsidRPr="00676D6D">
        <w:rPr>
          <w:rFonts w:ascii="Times New Roman" w:hAnsi="Times New Roman"/>
          <w:color w:val="000000"/>
          <w:sz w:val="28"/>
          <w:lang w:val="ru-RU"/>
        </w:rPr>
        <w:t>процессов с использованием прямых</w:t>
      </w:r>
      <w:proofErr w:type="gramEnd"/>
      <w:r w:rsidRPr="00676D6D">
        <w:rPr>
          <w:rFonts w:ascii="Times New Roman" w:hAnsi="Times New Roman"/>
          <w:color w:val="000000"/>
          <w:sz w:val="28"/>
          <w:lang w:val="ru-RU"/>
        </w:rPr>
        <w:t xml:space="preserve"> и косвенных измерен</w:t>
      </w:r>
      <w:r w:rsidRPr="00676D6D">
        <w:rPr>
          <w:rFonts w:ascii="Times New Roman" w:hAnsi="Times New Roman"/>
          <w:color w:val="000000"/>
          <w:sz w:val="28"/>
          <w:lang w:val="ru-RU"/>
        </w:rPr>
        <w:t>ий: при этом формулировать проблему/задачу и гипотезу учебного эксперимента, собирать установку из предложенного оборудования, проводить опыт и формулировать выводы;</w:t>
      </w:r>
    </w:p>
    <w:p w14:paraId="0158FC9F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осуществлять прямые и косвенные измерения физических величин, при этом выбирать оптимальны</w:t>
      </w:r>
      <w:r w:rsidRPr="00676D6D">
        <w:rPr>
          <w:rFonts w:ascii="Times New Roman" w:hAnsi="Times New Roman"/>
          <w:color w:val="000000"/>
          <w:sz w:val="28"/>
          <w:lang w:val="ru-RU"/>
        </w:rPr>
        <w:t>й способ измерения и использовать известные методы оценки погрешностей измерений;</w:t>
      </w:r>
    </w:p>
    <w:p w14:paraId="4DE00FF1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исследовать зависимости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</w:t>
      </w:r>
      <w:r w:rsidRPr="00676D6D">
        <w:rPr>
          <w:rFonts w:ascii="Times New Roman" w:hAnsi="Times New Roman"/>
          <w:color w:val="000000"/>
          <w:sz w:val="28"/>
          <w:lang w:val="ru-RU"/>
        </w:rPr>
        <w:t>чин в виде таблиц и графиков, делать выводы по результатам исследования;</w:t>
      </w:r>
    </w:p>
    <w:p w14:paraId="27D06286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соблюдать правила безопасного труда при проведении исследований в рамках учебного эксперимента, учебно-исследовательской и проектной деятельности с использованием измерительных устрой</w:t>
      </w:r>
      <w:r w:rsidRPr="00676D6D">
        <w:rPr>
          <w:rFonts w:ascii="Times New Roman" w:hAnsi="Times New Roman"/>
          <w:color w:val="000000"/>
          <w:sz w:val="28"/>
          <w:lang w:val="ru-RU"/>
        </w:rPr>
        <w:t>ств и лабораторного оборудования;</w:t>
      </w:r>
    </w:p>
    <w:p w14:paraId="0060890C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решать расчётные задачи с явно заданной физической моделью, используя физические законы и принципы, на основе анализа условия задачи выбирать физическую модель, выделять физические величины и формулы, необходимые для её ре</w:t>
      </w:r>
      <w:r w:rsidRPr="00676D6D">
        <w:rPr>
          <w:rFonts w:ascii="Times New Roman" w:hAnsi="Times New Roman"/>
          <w:color w:val="000000"/>
          <w:sz w:val="28"/>
          <w:lang w:val="ru-RU"/>
        </w:rPr>
        <w:t>шения, проводить расчёты и оценивать реальность полученного значения физической величины;</w:t>
      </w:r>
    </w:p>
    <w:p w14:paraId="12764716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решать качественные задачи: выстраивать логически непротиворечивую цепочку рассуждений с опорой на изученные законы, закономерности и физические явления;</w:t>
      </w:r>
    </w:p>
    <w:p w14:paraId="5E91D389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использовать</w:t>
      </w:r>
      <w:r w:rsidRPr="00676D6D">
        <w:rPr>
          <w:rFonts w:ascii="Times New Roman" w:hAnsi="Times New Roman"/>
          <w:color w:val="000000"/>
          <w:sz w:val="28"/>
          <w:lang w:val="ru-RU"/>
        </w:rPr>
        <w:t xml:space="preserve"> при решении учебных задач современные информационные технологии для поиска, структурирования, интерпретации и представления учебной и научно-популярной информации, полученной из различных источников, критически анализировать получаемую информацию;</w:t>
      </w:r>
    </w:p>
    <w:p w14:paraId="1B6D0DFD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объясня</w:t>
      </w:r>
      <w:r w:rsidRPr="00676D6D">
        <w:rPr>
          <w:rFonts w:ascii="Times New Roman" w:hAnsi="Times New Roman"/>
          <w:color w:val="000000"/>
          <w:sz w:val="28"/>
          <w:lang w:val="ru-RU"/>
        </w:rPr>
        <w:t>ть принципы действия машин, приборов и технических устройств, различать условия их безопасного использования в повседневной жизни;</w:t>
      </w:r>
    </w:p>
    <w:p w14:paraId="41BE5915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 xml:space="preserve">приводить примеры вклада российских и зарубежных учёных-физиков в развитие науки, в объяснение процессов окружающего мира, в </w:t>
      </w:r>
      <w:r w:rsidRPr="00676D6D">
        <w:rPr>
          <w:rFonts w:ascii="Times New Roman" w:hAnsi="Times New Roman"/>
          <w:color w:val="000000"/>
          <w:sz w:val="28"/>
          <w:lang w:val="ru-RU"/>
        </w:rPr>
        <w:t>развитие техники и технологий;</w:t>
      </w:r>
    </w:p>
    <w:p w14:paraId="3E6C60FB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использовать теоретические знания по физике в повседневной жизни для обеспечения безопасности при обращении с приборами и техническими устройствами, для сохранения здоровья и соблюдения норм экологического поведения в окружаю</w:t>
      </w:r>
      <w:r w:rsidRPr="00676D6D">
        <w:rPr>
          <w:rFonts w:ascii="Times New Roman" w:hAnsi="Times New Roman"/>
          <w:color w:val="000000"/>
          <w:sz w:val="28"/>
          <w:lang w:val="ru-RU"/>
        </w:rPr>
        <w:t>щей среде;</w:t>
      </w:r>
    </w:p>
    <w:p w14:paraId="5ED15BAB" w14:textId="77777777" w:rsidR="00E73A6C" w:rsidRPr="00676D6D" w:rsidRDefault="00E759DC">
      <w:pPr>
        <w:spacing w:after="0" w:line="264" w:lineRule="auto"/>
        <w:ind w:firstLine="600"/>
        <w:jc w:val="both"/>
        <w:rPr>
          <w:lang w:val="ru-RU"/>
        </w:rPr>
      </w:pPr>
      <w:r w:rsidRPr="00676D6D">
        <w:rPr>
          <w:rFonts w:ascii="Times New Roman" w:hAnsi="Times New Roman"/>
          <w:color w:val="000000"/>
          <w:sz w:val="28"/>
          <w:lang w:val="ru-RU"/>
        </w:rPr>
        <w:t>работать в группе с выполнением различных социальных ролей, планировать работу группы, рационально распределять обязанности и планировать деятельность в нестандартных ситуациях, адекватно оценивать вклад каждого из участников группы в решение ра</w:t>
      </w:r>
      <w:r w:rsidRPr="00676D6D">
        <w:rPr>
          <w:rFonts w:ascii="Times New Roman" w:hAnsi="Times New Roman"/>
          <w:color w:val="000000"/>
          <w:sz w:val="28"/>
          <w:lang w:val="ru-RU"/>
        </w:rPr>
        <w:t>ссматриваемой проблемы.</w:t>
      </w:r>
    </w:p>
    <w:p w14:paraId="20B68AD6" w14:textId="77777777" w:rsidR="00E73A6C" w:rsidRPr="00676D6D" w:rsidRDefault="00E73A6C">
      <w:pPr>
        <w:rPr>
          <w:lang w:val="ru-RU"/>
        </w:rPr>
        <w:sectPr w:rsidR="00E73A6C" w:rsidRPr="00676D6D">
          <w:pgSz w:w="11906" w:h="16383"/>
          <w:pgMar w:top="1440" w:right="1440" w:bottom="1440" w:left="1440" w:header="720" w:footer="720" w:gutter="0"/>
          <w:cols w:space="720"/>
        </w:sectPr>
      </w:pPr>
    </w:p>
    <w:p w14:paraId="15F8F3CF" w14:textId="77777777" w:rsidR="00E73A6C" w:rsidRDefault="00E759DC">
      <w:pPr>
        <w:spacing w:after="0"/>
        <w:ind w:left="120"/>
      </w:pPr>
      <w:bookmarkStart w:id="15" w:name="block-26033773"/>
      <w:bookmarkEnd w:id="10"/>
      <w:r w:rsidRPr="00676D6D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0AAE0B4B" w14:textId="77777777" w:rsidR="00E73A6C" w:rsidRDefault="00E759D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Style w:val="ac"/>
        <w:tblW w:w="0" w:type="auto"/>
        <w:tblInd w:w="120" w:type="dxa"/>
        <w:tblLook w:val="04A0" w:firstRow="1" w:lastRow="0" w:firstColumn="1" w:lastColumn="0" w:noHBand="0" w:noVBand="1"/>
      </w:tblPr>
      <w:tblGrid>
        <w:gridCol w:w="837"/>
        <w:gridCol w:w="3945"/>
        <w:gridCol w:w="1816"/>
        <w:gridCol w:w="4274"/>
        <w:gridCol w:w="2727"/>
      </w:tblGrid>
      <w:tr w:rsidR="00926486" w14:paraId="7E3D7A16" w14:textId="77777777" w:rsidTr="00926486">
        <w:tc>
          <w:tcPr>
            <w:tcW w:w="0" w:type="auto"/>
            <w:vAlign w:val="center"/>
          </w:tcPr>
          <w:p w14:paraId="060FEA41" w14:textId="77777777" w:rsidR="00926486" w:rsidRDefault="00926486" w:rsidP="00926486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7C48D45B" w14:textId="77777777" w:rsidR="00926486" w:rsidRDefault="00926486" w:rsidP="00926486">
            <w:pPr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14:paraId="2B9A70FE" w14:textId="77777777" w:rsidR="00926486" w:rsidRDefault="00926486" w:rsidP="00926486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1079BCD" w14:textId="77777777" w:rsidR="00926486" w:rsidRDefault="00926486" w:rsidP="00926486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6BF0BAF2" w14:textId="5A864FFE" w:rsidR="00926486" w:rsidRDefault="00926486" w:rsidP="00926486">
            <w:pPr>
              <w:rPr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0" w:type="auto"/>
          </w:tcPr>
          <w:p w14:paraId="4D5013FE" w14:textId="77777777" w:rsidR="00926486" w:rsidRDefault="00926486" w:rsidP="00926486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D40CDF4" w14:textId="77777777" w:rsidR="00926486" w:rsidRDefault="00926486" w:rsidP="00926486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0A29BCD2" w14:textId="5AAEF73A" w:rsidR="00926486" w:rsidRPr="00926486" w:rsidRDefault="00926486" w:rsidP="00926486">
            <w:pPr>
              <w:rPr>
                <w:sz w:val="28"/>
                <w:lang w:val="ru-RU"/>
              </w:rPr>
            </w:pPr>
            <w:r w:rsidRPr="00926486">
              <w:rPr>
                <w:rFonts w:ascii="Times New Roman" w:hAnsi="Times New Roman"/>
                <w:b/>
                <w:color w:val="000000"/>
                <w:sz w:val="24"/>
              </w:rPr>
              <w:t>Дополнительная информация</w:t>
            </w:r>
          </w:p>
        </w:tc>
      </w:tr>
      <w:tr w:rsidR="00926486" w:rsidRPr="00E759DC" w14:paraId="481B168B" w14:textId="77777777" w:rsidTr="00926486">
        <w:tc>
          <w:tcPr>
            <w:tcW w:w="0" w:type="auto"/>
            <w:gridSpan w:val="5"/>
          </w:tcPr>
          <w:p w14:paraId="531E2FC2" w14:textId="2F127F1C" w:rsidR="00926486" w:rsidRPr="00926486" w:rsidRDefault="00926486" w:rsidP="00926486">
            <w:pPr>
              <w:rPr>
                <w:sz w:val="28"/>
                <w:lang w:val="ru-RU"/>
              </w:rPr>
            </w:pPr>
            <w:r w:rsidRPr="00676D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676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76D6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</w:tr>
      <w:tr w:rsidR="00F85EFA" w:rsidRPr="00E759DC" w14:paraId="12140407" w14:textId="77777777" w:rsidTr="00FB0E18">
        <w:tc>
          <w:tcPr>
            <w:tcW w:w="0" w:type="auto"/>
            <w:vAlign w:val="center"/>
          </w:tcPr>
          <w:p w14:paraId="2C9CFBCB" w14:textId="0B541AC7" w:rsidR="00F85EFA" w:rsidRPr="00926486" w:rsidRDefault="00F85EFA" w:rsidP="00F85EFA">
            <w:pPr>
              <w:rPr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1D7477CF" w14:textId="3493F080" w:rsidR="00F85EFA" w:rsidRPr="00926486" w:rsidRDefault="00F85EFA" w:rsidP="00F85EFA">
            <w:pPr>
              <w:rPr>
                <w:sz w:val="28"/>
                <w:lang w:val="ru-RU"/>
              </w:rPr>
            </w:pPr>
            <w:r w:rsidRPr="00676D6D">
              <w:rPr>
                <w:rFonts w:ascii="Times New Roman" w:hAnsi="Times New Roman"/>
                <w:color w:val="000000"/>
                <w:sz w:val="24"/>
                <w:lang w:val="ru-RU"/>
              </w:rPr>
              <w:t>Физика и методы научного познания</w:t>
            </w:r>
          </w:p>
        </w:tc>
        <w:tc>
          <w:tcPr>
            <w:tcW w:w="0" w:type="auto"/>
            <w:vAlign w:val="center"/>
          </w:tcPr>
          <w:p w14:paraId="18250A9B" w14:textId="2A7E3EC9" w:rsidR="00F85EFA" w:rsidRPr="00926486" w:rsidRDefault="00F85EFA" w:rsidP="00F85EFA">
            <w:pPr>
              <w:rPr>
                <w:sz w:val="28"/>
                <w:lang w:val="ru-RU"/>
              </w:rPr>
            </w:pPr>
            <w:r w:rsidRPr="00676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0" w:type="auto"/>
            <w:vAlign w:val="center"/>
          </w:tcPr>
          <w:p w14:paraId="60149DF2" w14:textId="56594D72" w:rsidR="00F85EFA" w:rsidRPr="00926486" w:rsidRDefault="00F85EFA" w:rsidP="00F85EFA">
            <w:pPr>
              <w:rPr>
                <w:sz w:val="28"/>
                <w:lang w:val="ru-RU"/>
              </w:rPr>
            </w:pPr>
            <w:r w:rsidRPr="00676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0" w:type="auto"/>
          </w:tcPr>
          <w:p w14:paraId="11FC2B40" w14:textId="77777777" w:rsidR="00F85EFA" w:rsidRPr="00926486" w:rsidRDefault="00F85EFA" w:rsidP="00F85EFA">
            <w:pPr>
              <w:rPr>
                <w:sz w:val="28"/>
                <w:lang w:val="ru-RU"/>
              </w:rPr>
            </w:pPr>
          </w:p>
        </w:tc>
      </w:tr>
      <w:tr w:rsidR="00F85EFA" w:rsidRPr="00926486" w14:paraId="274ECE49" w14:textId="77777777" w:rsidTr="00926486">
        <w:tc>
          <w:tcPr>
            <w:tcW w:w="0" w:type="auto"/>
            <w:gridSpan w:val="2"/>
            <w:vAlign w:val="center"/>
          </w:tcPr>
          <w:p w14:paraId="1B71BCEF" w14:textId="467A634C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0" w:type="auto"/>
            <w:vAlign w:val="center"/>
          </w:tcPr>
          <w:p w14:paraId="7569CDC0" w14:textId="60403B31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</w:tcPr>
          <w:p w14:paraId="69CAE20C" w14:textId="77777777" w:rsidR="00F85EFA" w:rsidRPr="00926486" w:rsidRDefault="00F85EFA" w:rsidP="00F85EFA">
            <w:pPr>
              <w:rPr>
                <w:sz w:val="28"/>
                <w:lang w:val="ru-RU"/>
              </w:rPr>
            </w:pPr>
          </w:p>
        </w:tc>
      </w:tr>
      <w:tr w:rsidR="00F85EFA" w:rsidRPr="00926486" w14:paraId="424FAB1C" w14:textId="77777777" w:rsidTr="00926486">
        <w:tc>
          <w:tcPr>
            <w:tcW w:w="0" w:type="auto"/>
            <w:gridSpan w:val="5"/>
            <w:vAlign w:val="center"/>
          </w:tcPr>
          <w:p w14:paraId="195DE610" w14:textId="70CEC0CE" w:rsidR="00F85EFA" w:rsidRPr="00926486" w:rsidRDefault="00F85EFA" w:rsidP="00F85EFA">
            <w:pPr>
              <w:rPr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МЕХАНИКА</w:t>
            </w:r>
          </w:p>
        </w:tc>
      </w:tr>
      <w:tr w:rsidR="00F85EFA" w:rsidRPr="00E759DC" w14:paraId="1C9B7F27" w14:textId="77777777" w:rsidTr="00481B60">
        <w:tc>
          <w:tcPr>
            <w:tcW w:w="0" w:type="auto"/>
            <w:vAlign w:val="center"/>
          </w:tcPr>
          <w:p w14:paraId="3261303E" w14:textId="3ECF43E5" w:rsidR="00F85EFA" w:rsidRDefault="00F85EFA" w:rsidP="00F85EF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55847FC2" w14:textId="306C7BD0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Кинематика</w:t>
            </w:r>
            <w:proofErr w:type="spellEnd"/>
          </w:p>
        </w:tc>
        <w:tc>
          <w:tcPr>
            <w:tcW w:w="0" w:type="auto"/>
            <w:vAlign w:val="center"/>
          </w:tcPr>
          <w:p w14:paraId="57260905" w14:textId="4CD6A950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vAlign w:val="center"/>
          </w:tcPr>
          <w:p w14:paraId="6934F2F5" w14:textId="6702A8E7" w:rsidR="00F85EFA" w:rsidRPr="00926486" w:rsidRDefault="00F85EFA" w:rsidP="00F85EFA">
            <w:pPr>
              <w:rPr>
                <w:sz w:val="28"/>
                <w:lang w:val="ru-RU"/>
              </w:rPr>
            </w:pPr>
            <w:r w:rsidRPr="00676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0" w:type="auto"/>
          </w:tcPr>
          <w:p w14:paraId="2F59A1A8" w14:textId="77777777" w:rsidR="00F85EFA" w:rsidRPr="00926486" w:rsidRDefault="00F85EFA" w:rsidP="00F85EFA">
            <w:pPr>
              <w:rPr>
                <w:sz w:val="28"/>
                <w:lang w:val="ru-RU"/>
              </w:rPr>
            </w:pPr>
          </w:p>
        </w:tc>
      </w:tr>
      <w:tr w:rsidR="00F85EFA" w:rsidRPr="00E759DC" w14:paraId="7E44ACE8" w14:textId="77777777" w:rsidTr="00481B60">
        <w:tc>
          <w:tcPr>
            <w:tcW w:w="0" w:type="auto"/>
            <w:vAlign w:val="center"/>
          </w:tcPr>
          <w:p w14:paraId="4B0DB4FF" w14:textId="622A383A" w:rsidR="00F85EFA" w:rsidRDefault="00F85EFA" w:rsidP="00F85EF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67E5718D" w14:textId="08BC04EE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Динамика</w:t>
            </w:r>
            <w:proofErr w:type="spellEnd"/>
          </w:p>
        </w:tc>
        <w:tc>
          <w:tcPr>
            <w:tcW w:w="0" w:type="auto"/>
            <w:vAlign w:val="center"/>
          </w:tcPr>
          <w:p w14:paraId="68422309" w14:textId="3015DB9B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vAlign w:val="center"/>
          </w:tcPr>
          <w:p w14:paraId="4C46F0ED" w14:textId="6C1680E1" w:rsidR="00F85EFA" w:rsidRPr="00926486" w:rsidRDefault="00F85EFA" w:rsidP="00F85EFA">
            <w:pPr>
              <w:rPr>
                <w:sz w:val="28"/>
                <w:lang w:val="ru-RU"/>
              </w:rPr>
            </w:pPr>
            <w:r w:rsidRPr="00676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0" w:type="auto"/>
          </w:tcPr>
          <w:p w14:paraId="58959A13" w14:textId="77777777" w:rsidR="00F85EFA" w:rsidRPr="00926486" w:rsidRDefault="00F85EFA" w:rsidP="00F85EFA">
            <w:pPr>
              <w:rPr>
                <w:sz w:val="28"/>
                <w:lang w:val="ru-RU"/>
              </w:rPr>
            </w:pPr>
          </w:p>
        </w:tc>
      </w:tr>
      <w:tr w:rsidR="00F85EFA" w:rsidRPr="00E759DC" w14:paraId="69E9F2C2" w14:textId="77777777" w:rsidTr="00481B60">
        <w:tc>
          <w:tcPr>
            <w:tcW w:w="0" w:type="auto"/>
            <w:vAlign w:val="center"/>
          </w:tcPr>
          <w:p w14:paraId="338E2702" w14:textId="5196852D" w:rsidR="00F85EFA" w:rsidRDefault="00F85EFA" w:rsidP="00F85EF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6F7B3684" w14:textId="167FEE36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механике</w:t>
            </w:r>
            <w:proofErr w:type="spellEnd"/>
          </w:p>
        </w:tc>
        <w:tc>
          <w:tcPr>
            <w:tcW w:w="0" w:type="auto"/>
            <w:vAlign w:val="center"/>
          </w:tcPr>
          <w:p w14:paraId="64E74808" w14:textId="44E23F72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vAlign w:val="center"/>
          </w:tcPr>
          <w:p w14:paraId="17C35245" w14:textId="365B2536" w:rsidR="00F85EFA" w:rsidRPr="00926486" w:rsidRDefault="00F85EFA" w:rsidP="00F85EFA">
            <w:pPr>
              <w:rPr>
                <w:sz w:val="28"/>
                <w:lang w:val="ru-RU"/>
              </w:rPr>
            </w:pPr>
            <w:r w:rsidRPr="00676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0" w:type="auto"/>
          </w:tcPr>
          <w:p w14:paraId="3B37E21B" w14:textId="77777777" w:rsidR="00F85EFA" w:rsidRPr="00926486" w:rsidRDefault="00F85EFA" w:rsidP="00F85EFA">
            <w:pPr>
              <w:rPr>
                <w:sz w:val="28"/>
                <w:lang w:val="ru-RU"/>
              </w:rPr>
            </w:pPr>
          </w:p>
        </w:tc>
      </w:tr>
      <w:tr w:rsidR="00F85EFA" w:rsidRPr="00926486" w14:paraId="07EED615" w14:textId="77777777" w:rsidTr="00284598">
        <w:tc>
          <w:tcPr>
            <w:tcW w:w="0" w:type="auto"/>
            <w:gridSpan w:val="2"/>
            <w:vAlign w:val="center"/>
          </w:tcPr>
          <w:p w14:paraId="28C49B24" w14:textId="7E04C910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0" w:type="auto"/>
            <w:vAlign w:val="center"/>
          </w:tcPr>
          <w:p w14:paraId="198086CD" w14:textId="18A277D5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2"/>
          </w:tcPr>
          <w:p w14:paraId="51BE2DC6" w14:textId="77777777" w:rsidR="00F85EFA" w:rsidRPr="00926486" w:rsidRDefault="00F85EFA" w:rsidP="00F85EFA">
            <w:pPr>
              <w:rPr>
                <w:sz w:val="28"/>
                <w:lang w:val="ru-RU"/>
              </w:rPr>
            </w:pPr>
          </w:p>
        </w:tc>
      </w:tr>
      <w:tr w:rsidR="00F85EFA" w:rsidRPr="00E759DC" w14:paraId="6DABC6FE" w14:textId="77777777" w:rsidTr="00C92BD3">
        <w:tc>
          <w:tcPr>
            <w:tcW w:w="0" w:type="auto"/>
            <w:gridSpan w:val="5"/>
            <w:vAlign w:val="center"/>
          </w:tcPr>
          <w:p w14:paraId="19766274" w14:textId="52E48AD6" w:rsidR="00F85EFA" w:rsidRPr="00926486" w:rsidRDefault="00F85EFA" w:rsidP="00F85EFA">
            <w:pPr>
              <w:rPr>
                <w:sz w:val="28"/>
                <w:lang w:val="ru-RU"/>
              </w:rPr>
            </w:pPr>
            <w:r w:rsidRPr="00A93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МОЛЕКУЛЯРНАЯ ФИЗИКА И ТЕРМОДИНАМИКА</w:t>
            </w:r>
          </w:p>
        </w:tc>
      </w:tr>
      <w:tr w:rsidR="00F85EFA" w:rsidRPr="00E759DC" w14:paraId="4D643130" w14:textId="77777777" w:rsidTr="000C4D28">
        <w:tc>
          <w:tcPr>
            <w:tcW w:w="0" w:type="auto"/>
            <w:vAlign w:val="center"/>
          </w:tcPr>
          <w:p w14:paraId="1B5F9BDD" w14:textId="71D34296" w:rsidR="00F85EFA" w:rsidRPr="00F85EFA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3DEB32E5" w14:textId="50AE5620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молекулярно-кинетической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</w:p>
        </w:tc>
        <w:tc>
          <w:tcPr>
            <w:tcW w:w="0" w:type="auto"/>
            <w:vAlign w:val="center"/>
          </w:tcPr>
          <w:p w14:paraId="030C4B38" w14:textId="4B2AD72D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vAlign w:val="center"/>
          </w:tcPr>
          <w:p w14:paraId="09AE5686" w14:textId="36753BE1" w:rsidR="00F85EFA" w:rsidRPr="00926486" w:rsidRDefault="00F85EFA" w:rsidP="00F85EFA">
            <w:pPr>
              <w:rPr>
                <w:sz w:val="28"/>
                <w:lang w:val="ru-RU"/>
              </w:rPr>
            </w:pPr>
            <w:r w:rsidRPr="00676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0" w:type="auto"/>
          </w:tcPr>
          <w:p w14:paraId="003A087C" w14:textId="77777777" w:rsidR="00F85EFA" w:rsidRPr="00926486" w:rsidRDefault="00F85EFA" w:rsidP="00F85EFA">
            <w:pPr>
              <w:rPr>
                <w:sz w:val="28"/>
                <w:lang w:val="ru-RU"/>
              </w:rPr>
            </w:pPr>
          </w:p>
        </w:tc>
      </w:tr>
      <w:tr w:rsidR="00F85EFA" w:rsidRPr="00E759DC" w14:paraId="6C7D1123" w14:textId="77777777" w:rsidTr="000C4D28">
        <w:tc>
          <w:tcPr>
            <w:tcW w:w="0" w:type="auto"/>
            <w:vAlign w:val="center"/>
          </w:tcPr>
          <w:p w14:paraId="7D747078" w14:textId="458DB31D" w:rsidR="00F85EFA" w:rsidRPr="00F85EFA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0" w:type="auto"/>
            <w:vAlign w:val="center"/>
          </w:tcPr>
          <w:p w14:paraId="770B977D" w14:textId="681D2A3D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термодинамики</w:t>
            </w:r>
            <w:proofErr w:type="spellEnd"/>
          </w:p>
        </w:tc>
        <w:tc>
          <w:tcPr>
            <w:tcW w:w="0" w:type="auto"/>
            <w:vAlign w:val="center"/>
          </w:tcPr>
          <w:p w14:paraId="12BF85D5" w14:textId="41EA43AC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vAlign w:val="center"/>
          </w:tcPr>
          <w:p w14:paraId="587DF3C0" w14:textId="4A86EB13" w:rsidR="00F85EFA" w:rsidRPr="00926486" w:rsidRDefault="00F85EFA" w:rsidP="00F85EFA">
            <w:pPr>
              <w:rPr>
                <w:sz w:val="28"/>
                <w:lang w:val="ru-RU"/>
              </w:rPr>
            </w:pPr>
            <w:r w:rsidRPr="00676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0" w:type="auto"/>
          </w:tcPr>
          <w:p w14:paraId="72FCEF81" w14:textId="77777777" w:rsidR="00F85EFA" w:rsidRPr="00926486" w:rsidRDefault="00F85EFA" w:rsidP="00F85EFA">
            <w:pPr>
              <w:rPr>
                <w:sz w:val="28"/>
                <w:lang w:val="ru-RU"/>
              </w:rPr>
            </w:pPr>
          </w:p>
        </w:tc>
      </w:tr>
      <w:tr w:rsidR="00F85EFA" w:rsidRPr="00E759DC" w14:paraId="304A517D" w14:textId="77777777" w:rsidTr="000C4D28">
        <w:tc>
          <w:tcPr>
            <w:tcW w:w="0" w:type="auto"/>
            <w:vAlign w:val="center"/>
          </w:tcPr>
          <w:p w14:paraId="01A82CEC" w14:textId="5332EB56" w:rsidR="00F85EFA" w:rsidRPr="00F85EFA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0" w:type="auto"/>
            <w:vAlign w:val="center"/>
          </w:tcPr>
          <w:p w14:paraId="2BD00665" w14:textId="637B1184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Агрегатные состояния вещества. Фазовые переходы</w:t>
            </w:r>
          </w:p>
        </w:tc>
        <w:tc>
          <w:tcPr>
            <w:tcW w:w="0" w:type="auto"/>
            <w:vAlign w:val="center"/>
          </w:tcPr>
          <w:p w14:paraId="66920E0F" w14:textId="035BD58A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0" w:type="auto"/>
            <w:vAlign w:val="center"/>
          </w:tcPr>
          <w:p w14:paraId="0C3231BA" w14:textId="34F5048E" w:rsidR="00F85EFA" w:rsidRPr="00926486" w:rsidRDefault="00F85EFA" w:rsidP="00F85EFA">
            <w:pPr>
              <w:rPr>
                <w:sz w:val="28"/>
                <w:lang w:val="ru-RU"/>
              </w:rPr>
            </w:pPr>
            <w:r w:rsidRPr="00676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0" w:type="auto"/>
          </w:tcPr>
          <w:p w14:paraId="7CAA6750" w14:textId="77777777" w:rsidR="00F85EFA" w:rsidRPr="00926486" w:rsidRDefault="00F85EFA" w:rsidP="00F85EFA">
            <w:pPr>
              <w:rPr>
                <w:sz w:val="28"/>
                <w:lang w:val="ru-RU"/>
              </w:rPr>
            </w:pPr>
          </w:p>
        </w:tc>
      </w:tr>
      <w:tr w:rsidR="00F85EFA" w:rsidRPr="00926486" w14:paraId="7894140A" w14:textId="77777777" w:rsidTr="00CF6D41">
        <w:tc>
          <w:tcPr>
            <w:tcW w:w="0" w:type="auto"/>
            <w:gridSpan w:val="2"/>
            <w:vAlign w:val="center"/>
          </w:tcPr>
          <w:p w14:paraId="47EC6B82" w14:textId="35642E34" w:rsidR="00F85EFA" w:rsidRPr="00A933F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0" w:type="auto"/>
            <w:vAlign w:val="center"/>
          </w:tcPr>
          <w:p w14:paraId="53E526CD" w14:textId="5F4D4320" w:rsidR="00F85EFA" w:rsidRPr="00A933F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</w:tcPr>
          <w:p w14:paraId="5B3AC493" w14:textId="77777777" w:rsidR="00F85EFA" w:rsidRPr="00926486" w:rsidRDefault="00F85EFA" w:rsidP="00F85EFA">
            <w:pPr>
              <w:rPr>
                <w:sz w:val="28"/>
                <w:lang w:val="ru-RU"/>
              </w:rPr>
            </w:pPr>
          </w:p>
        </w:tc>
      </w:tr>
      <w:tr w:rsidR="00F85EFA" w:rsidRPr="00926486" w14:paraId="72FE9DF2" w14:textId="77777777" w:rsidTr="006C15DF">
        <w:tc>
          <w:tcPr>
            <w:tcW w:w="0" w:type="auto"/>
            <w:gridSpan w:val="5"/>
            <w:vAlign w:val="center"/>
          </w:tcPr>
          <w:p w14:paraId="3C21AD35" w14:textId="387369D7" w:rsidR="00F85EFA" w:rsidRPr="00926486" w:rsidRDefault="00F85EFA" w:rsidP="00F85EFA">
            <w:pPr>
              <w:rPr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F85EFA" w:rsidRPr="00E759DC" w14:paraId="598C9F3B" w14:textId="77777777" w:rsidTr="00F54EB6">
        <w:tc>
          <w:tcPr>
            <w:tcW w:w="0" w:type="auto"/>
            <w:vAlign w:val="center"/>
          </w:tcPr>
          <w:p w14:paraId="76FDCDBE" w14:textId="2ABCC141" w:rsidR="00F85EFA" w:rsidRDefault="00F85EFA" w:rsidP="00F85EF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01CADD40" w14:textId="264EA1B9" w:rsidR="00F85EFA" w:rsidRPr="00A933F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Электростатика</w:t>
            </w:r>
            <w:proofErr w:type="spellEnd"/>
          </w:p>
        </w:tc>
        <w:tc>
          <w:tcPr>
            <w:tcW w:w="0" w:type="auto"/>
            <w:vAlign w:val="center"/>
          </w:tcPr>
          <w:p w14:paraId="5E969107" w14:textId="319EF825" w:rsidR="00F85EFA" w:rsidRPr="00A933F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vAlign w:val="center"/>
          </w:tcPr>
          <w:p w14:paraId="51469CE6" w14:textId="641AEA5E" w:rsidR="00F85EFA" w:rsidRPr="00926486" w:rsidRDefault="00F85EFA" w:rsidP="00F85EFA">
            <w:pPr>
              <w:rPr>
                <w:sz w:val="28"/>
                <w:lang w:val="ru-RU"/>
              </w:rPr>
            </w:pPr>
            <w:r w:rsidRPr="00676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0" w:type="auto"/>
          </w:tcPr>
          <w:p w14:paraId="1CFE0EDB" w14:textId="77777777" w:rsidR="00F85EFA" w:rsidRPr="00926486" w:rsidRDefault="00F85EFA" w:rsidP="00F85EFA">
            <w:pPr>
              <w:rPr>
                <w:sz w:val="28"/>
                <w:lang w:val="ru-RU"/>
              </w:rPr>
            </w:pPr>
          </w:p>
        </w:tc>
      </w:tr>
      <w:tr w:rsidR="00F85EFA" w:rsidRPr="00E759DC" w14:paraId="1DDFBCD9" w14:textId="77777777" w:rsidTr="00F54EB6">
        <w:tc>
          <w:tcPr>
            <w:tcW w:w="0" w:type="auto"/>
            <w:vAlign w:val="center"/>
          </w:tcPr>
          <w:p w14:paraId="7973EB3F" w14:textId="3AA27749" w:rsidR="00F85EFA" w:rsidRDefault="00F85EFA" w:rsidP="00F85EF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6F14BE07" w14:textId="05C70F2E" w:rsidR="00F85EFA" w:rsidRPr="00A933F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Постоянный электрический ток. Токи в различных средах</w:t>
            </w:r>
          </w:p>
        </w:tc>
        <w:tc>
          <w:tcPr>
            <w:tcW w:w="0" w:type="auto"/>
            <w:vAlign w:val="center"/>
          </w:tcPr>
          <w:p w14:paraId="09CB1359" w14:textId="409DFB27" w:rsidR="00F85EFA" w:rsidRPr="00A933F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0" w:type="auto"/>
            <w:vAlign w:val="center"/>
          </w:tcPr>
          <w:p w14:paraId="4EB1FA19" w14:textId="779E089D" w:rsidR="00F85EFA" w:rsidRPr="00926486" w:rsidRDefault="00F85EFA" w:rsidP="00F85EFA">
            <w:pPr>
              <w:rPr>
                <w:sz w:val="28"/>
                <w:lang w:val="ru-RU"/>
              </w:rPr>
            </w:pPr>
            <w:r w:rsidRPr="00676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0" w:type="auto"/>
          </w:tcPr>
          <w:p w14:paraId="1CD476D6" w14:textId="77777777" w:rsidR="00F85EFA" w:rsidRPr="00926486" w:rsidRDefault="00F85EFA" w:rsidP="00F85EFA">
            <w:pPr>
              <w:rPr>
                <w:sz w:val="28"/>
                <w:lang w:val="ru-RU"/>
              </w:rPr>
            </w:pPr>
          </w:p>
        </w:tc>
      </w:tr>
      <w:tr w:rsidR="00F85EFA" w:rsidRPr="00926486" w14:paraId="4CA734F3" w14:textId="77777777" w:rsidTr="003F40E7">
        <w:tc>
          <w:tcPr>
            <w:tcW w:w="0" w:type="auto"/>
            <w:gridSpan w:val="2"/>
            <w:vAlign w:val="center"/>
          </w:tcPr>
          <w:p w14:paraId="2B97DCB4" w14:textId="536A443A" w:rsidR="00F85EFA" w:rsidRPr="00A933F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0" w:type="auto"/>
            <w:vAlign w:val="center"/>
          </w:tcPr>
          <w:p w14:paraId="7BFAA97F" w14:textId="2EC84F78" w:rsidR="00F85EFA" w:rsidRPr="00A933F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 </w:t>
            </w:r>
          </w:p>
        </w:tc>
        <w:tc>
          <w:tcPr>
            <w:tcW w:w="0" w:type="auto"/>
          </w:tcPr>
          <w:p w14:paraId="5A45719C" w14:textId="77777777" w:rsidR="00F85EFA" w:rsidRPr="00926486" w:rsidRDefault="00F85EFA" w:rsidP="00F85EFA">
            <w:pPr>
              <w:rPr>
                <w:sz w:val="28"/>
                <w:lang w:val="ru-RU"/>
              </w:rPr>
            </w:pPr>
          </w:p>
        </w:tc>
        <w:tc>
          <w:tcPr>
            <w:tcW w:w="0" w:type="auto"/>
          </w:tcPr>
          <w:p w14:paraId="35244CE8" w14:textId="77777777" w:rsidR="00F85EFA" w:rsidRPr="00926486" w:rsidRDefault="00F85EFA" w:rsidP="00F85EFA">
            <w:pPr>
              <w:rPr>
                <w:sz w:val="28"/>
                <w:lang w:val="ru-RU"/>
              </w:rPr>
            </w:pPr>
          </w:p>
        </w:tc>
      </w:tr>
      <w:tr w:rsidR="00F85EFA" w:rsidRPr="00926486" w14:paraId="3BD95732" w14:textId="77777777" w:rsidTr="003F40E7">
        <w:tc>
          <w:tcPr>
            <w:tcW w:w="0" w:type="auto"/>
            <w:gridSpan w:val="2"/>
            <w:vAlign w:val="center"/>
          </w:tcPr>
          <w:p w14:paraId="55BA3BE7" w14:textId="766C1FD3" w:rsidR="00F85EFA" w:rsidRDefault="00F85EFA" w:rsidP="00F85EFA">
            <w:pPr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0" w:type="auto"/>
            <w:vAlign w:val="center"/>
          </w:tcPr>
          <w:p w14:paraId="64990207" w14:textId="2D0DE321" w:rsidR="00F85EFA" w:rsidRDefault="00F85EFA" w:rsidP="00F85EF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</w:tcPr>
          <w:p w14:paraId="5CEFC313" w14:textId="77777777" w:rsidR="00F85EFA" w:rsidRPr="00926486" w:rsidRDefault="00F85EFA" w:rsidP="00F85EFA">
            <w:pPr>
              <w:rPr>
                <w:sz w:val="28"/>
                <w:lang w:val="ru-RU"/>
              </w:rPr>
            </w:pPr>
          </w:p>
        </w:tc>
        <w:tc>
          <w:tcPr>
            <w:tcW w:w="0" w:type="auto"/>
          </w:tcPr>
          <w:p w14:paraId="751B8565" w14:textId="77777777" w:rsidR="00F85EFA" w:rsidRPr="00926486" w:rsidRDefault="00F85EFA" w:rsidP="00F85EFA">
            <w:pPr>
              <w:rPr>
                <w:sz w:val="28"/>
                <w:lang w:val="ru-RU"/>
              </w:rPr>
            </w:pPr>
          </w:p>
        </w:tc>
      </w:tr>
      <w:tr w:rsidR="00F85EFA" w:rsidRPr="00926486" w14:paraId="4528499D" w14:textId="77777777" w:rsidTr="003F40E7">
        <w:tc>
          <w:tcPr>
            <w:tcW w:w="0" w:type="auto"/>
            <w:gridSpan w:val="2"/>
            <w:vAlign w:val="center"/>
          </w:tcPr>
          <w:p w14:paraId="107052D8" w14:textId="294138B1" w:rsidR="00F85EFA" w:rsidRPr="00F85EFA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</w:tcPr>
          <w:p w14:paraId="4026EE87" w14:textId="4628B7C4" w:rsidR="00F85EFA" w:rsidRDefault="00F85EFA" w:rsidP="00F85EFA">
            <w:pPr>
              <w:rPr>
                <w:rFonts w:ascii="Times New Roman" w:hAnsi="Times New Roman"/>
                <w:color w:val="000000"/>
                <w:sz w:val="24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</w:tcPr>
          <w:p w14:paraId="30998484" w14:textId="77777777" w:rsidR="00F85EFA" w:rsidRPr="00926486" w:rsidRDefault="00F85EFA" w:rsidP="00F85EFA">
            <w:pPr>
              <w:rPr>
                <w:sz w:val="28"/>
                <w:lang w:val="ru-RU"/>
              </w:rPr>
            </w:pPr>
          </w:p>
        </w:tc>
        <w:tc>
          <w:tcPr>
            <w:tcW w:w="0" w:type="auto"/>
          </w:tcPr>
          <w:p w14:paraId="0C7D7CC5" w14:textId="77777777" w:rsidR="00F85EFA" w:rsidRPr="00926486" w:rsidRDefault="00F85EFA" w:rsidP="00F85EFA">
            <w:pPr>
              <w:rPr>
                <w:sz w:val="28"/>
                <w:lang w:val="ru-RU"/>
              </w:rPr>
            </w:pPr>
          </w:p>
        </w:tc>
      </w:tr>
    </w:tbl>
    <w:p w14:paraId="5371C8A1" w14:textId="77777777" w:rsidR="00926486" w:rsidRPr="00926486" w:rsidRDefault="00926486">
      <w:pPr>
        <w:spacing w:after="0"/>
        <w:ind w:left="120"/>
        <w:rPr>
          <w:sz w:val="28"/>
          <w:lang w:val="ru-RU"/>
        </w:rPr>
      </w:pPr>
    </w:p>
    <w:p w14:paraId="35A753E4" w14:textId="77777777" w:rsidR="00926486" w:rsidRPr="00926486" w:rsidRDefault="00926486">
      <w:pPr>
        <w:spacing w:after="0"/>
        <w:ind w:left="120"/>
        <w:rPr>
          <w:sz w:val="28"/>
          <w:lang w:val="ru-RU"/>
        </w:rPr>
      </w:pPr>
    </w:p>
    <w:p w14:paraId="08C82FD6" w14:textId="77777777" w:rsidR="00926486" w:rsidRPr="00926486" w:rsidRDefault="00926486">
      <w:pPr>
        <w:spacing w:after="0"/>
        <w:ind w:left="120"/>
        <w:rPr>
          <w:sz w:val="28"/>
          <w:lang w:val="ru-RU"/>
        </w:rPr>
      </w:pPr>
    </w:p>
    <w:p w14:paraId="5F293D04" w14:textId="77777777" w:rsidR="00926486" w:rsidRPr="00926486" w:rsidRDefault="00926486">
      <w:pPr>
        <w:spacing w:after="0"/>
        <w:ind w:left="120"/>
        <w:rPr>
          <w:lang w:val="ru-RU"/>
        </w:rPr>
      </w:pPr>
    </w:p>
    <w:p w14:paraId="23231853" w14:textId="77777777" w:rsidR="00E73A6C" w:rsidRDefault="00E73A6C">
      <w:pPr>
        <w:sectPr w:rsidR="00E73A6C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14:paraId="1468FCE6" w14:textId="77777777" w:rsidR="00E73A6C" w:rsidRDefault="00E759DC">
      <w:pPr>
        <w:spacing w:after="0"/>
        <w:ind w:left="120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11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Style w:val="ac"/>
        <w:tblW w:w="0" w:type="auto"/>
        <w:tblInd w:w="120" w:type="dxa"/>
        <w:tblLook w:val="04A0" w:firstRow="1" w:lastRow="0" w:firstColumn="1" w:lastColumn="0" w:noHBand="0" w:noVBand="1"/>
      </w:tblPr>
      <w:tblGrid>
        <w:gridCol w:w="853"/>
        <w:gridCol w:w="3628"/>
        <w:gridCol w:w="1853"/>
        <w:gridCol w:w="4459"/>
        <w:gridCol w:w="2806"/>
      </w:tblGrid>
      <w:tr w:rsidR="00F85EFA" w:rsidRPr="00926486" w14:paraId="32EE04D9" w14:textId="77777777" w:rsidTr="00360261">
        <w:tc>
          <w:tcPr>
            <w:tcW w:w="0" w:type="auto"/>
            <w:vAlign w:val="center"/>
          </w:tcPr>
          <w:p w14:paraId="3401568F" w14:textId="77777777" w:rsidR="00F85EFA" w:rsidRDefault="00F85EFA" w:rsidP="00360261">
            <w:pPr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26282DE" w14:textId="77777777" w:rsidR="00F85EFA" w:rsidRDefault="00F85EFA" w:rsidP="00360261">
            <w:pPr>
              <w:rPr>
                <w:sz w:val="28"/>
              </w:rPr>
            </w:pPr>
          </w:p>
        </w:tc>
        <w:tc>
          <w:tcPr>
            <w:tcW w:w="0" w:type="auto"/>
            <w:vAlign w:val="center"/>
          </w:tcPr>
          <w:p w14:paraId="08434D1A" w14:textId="77777777" w:rsidR="00F85EFA" w:rsidRDefault="00F85EFA" w:rsidP="00360261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18F198BE" w14:textId="77777777" w:rsidR="00F85EFA" w:rsidRDefault="00F85EFA" w:rsidP="00360261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077D70A4" w14:textId="77777777" w:rsidR="00F85EFA" w:rsidRDefault="00F85EFA" w:rsidP="00360261">
            <w:pPr>
              <w:rPr>
                <w:sz w:val="28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0" w:type="auto"/>
          </w:tcPr>
          <w:p w14:paraId="7256FF38" w14:textId="77777777" w:rsidR="00F85EFA" w:rsidRDefault="00F85EFA" w:rsidP="00360261">
            <w:pPr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0E89F7AA" w14:textId="77777777" w:rsidR="00F85EFA" w:rsidRDefault="00F85EFA" w:rsidP="00360261">
            <w:pPr>
              <w:rPr>
                <w:sz w:val="28"/>
              </w:rPr>
            </w:pPr>
          </w:p>
        </w:tc>
        <w:tc>
          <w:tcPr>
            <w:tcW w:w="0" w:type="auto"/>
          </w:tcPr>
          <w:p w14:paraId="5DEEF306" w14:textId="77777777" w:rsidR="00F85EFA" w:rsidRPr="00926486" w:rsidRDefault="00F85EFA" w:rsidP="00360261">
            <w:pPr>
              <w:rPr>
                <w:sz w:val="28"/>
                <w:lang w:val="ru-RU"/>
              </w:rPr>
            </w:pPr>
            <w:proofErr w:type="spellStart"/>
            <w:r w:rsidRPr="00926486">
              <w:rPr>
                <w:rFonts w:ascii="Times New Roman" w:hAnsi="Times New Roman"/>
                <w:b/>
                <w:color w:val="000000"/>
                <w:sz w:val="24"/>
              </w:rPr>
              <w:t>Дополнительная</w:t>
            </w:r>
            <w:proofErr w:type="spellEnd"/>
            <w:r w:rsidRPr="00926486"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 w:rsidRPr="00926486"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F85EFA" w:rsidRPr="00926486" w14:paraId="65A7C1F8" w14:textId="77777777" w:rsidTr="00360261">
        <w:tc>
          <w:tcPr>
            <w:tcW w:w="0" w:type="auto"/>
            <w:gridSpan w:val="5"/>
          </w:tcPr>
          <w:p w14:paraId="703CC03C" w14:textId="7680F02E" w:rsidR="00F85EFA" w:rsidRPr="00926486" w:rsidRDefault="00F85EFA" w:rsidP="00360261">
            <w:pPr>
              <w:rPr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ЭЛЕКТРОДИНАМИКА</w:t>
            </w:r>
          </w:p>
        </w:tc>
      </w:tr>
      <w:tr w:rsidR="00F85EFA" w:rsidRPr="00E759DC" w14:paraId="1B78FED7" w14:textId="77777777" w:rsidTr="00360261">
        <w:tc>
          <w:tcPr>
            <w:tcW w:w="0" w:type="auto"/>
            <w:vAlign w:val="center"/>
          </w:tcPr>
          <w:p w14:paraId="6FC930D1" w14:textId="4FA4A47B" w:rsidR="00F85EFA" w:rsidRPr="00926486" w:rsidRDefault="00F85EFA" w:rsidP="00F85EFA">
            <w:pPr>
              <w:rPr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0" w:type="auto"/>
            <w:vAlign w:val="center"/>
          </w:tcPr>
          <w:p w14:paraId="1462A715" w14:textId="0B5314AF" w:rsidR="00F85EFA" w:rsidRPr="00926486" w:rsidRDefault="00F85EFA" w:rsidP="00F85EFA">
            <w:pPr>
              <w:rPr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Магнитное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индукция</w:t>
            </w:r>
            <w:proofErr w:type="spellEnd"/>
          </w:p>
        </w:tc>
        <w:tc>
          <w:tcPr>
            <w:tcW w:w="0" w:type="auto"/>
            <w:vAlign w:val="center"/>
          </w:tcPr>
          <w:p w14:paraId="27B08C80" w14:textId="64EC9691" w:rsidR="00F85EFA" w:rsidRPr="00926486" w:rsidRDefault="00F85EFA" w:rsidP="00F85EFA">
            <w:pPr>
              <w:rPr>
                <w:sz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vAlign w:val="center"/>
          </w:tcPr>
          <w:p w14:paraId="3B0AC2FF" w14:textId="77777777" w:rsidR="00F85EFA" w:rsidRPr="00926486" w:rsidRDefault="00F85EFA" w:rsidP="00F85EFA">
            <w:pPr>
              <w:rPr>
                <w:sz w:val="28"/>
                <w:lang w:val="ru-RU"/>
              </w:rPr>
            </w:pPr>
            <w:r w:rsidRPr="00676D6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676D6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  <w:tc>
          <w:tcPr>
            <w:tcW w:w="0" w:type="auto"/>
          </w:tcPr>
          <w:p w14:paraId="26E788D4" w14:textId="77777777" w:rsidR="00F85EFA" w:rsidRPr="00926486" w:rsidRDefault="00F85EFA" w:rsidP="00F85EFA">
            <w:pPr>
              <w:rPr>
                <w:sz w:val="28"/>
                <w:lang w:val="ru-RU"/>
              </w:rPr>
            </w:pPr>
          </w:p>
        </w:tc>
      </w:tr>
      <w:tr w:rsidR="00F85EFA" w:rsidRPr="00926486" w14:paraId="5582FC19" w14:textId="77777777" w:rsidTr="00DB7217">
        <w:tc>
          <w:tcPr>
            <w:tcW w:w="0" w:type="auto"/>
            <w:gridSpan w:val="2"/>
            <w:vAlign w:val="center"/>
          </w:tcPr>
          <w:p w14:paraId="3F5AC801" w14:textId="386F09F8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0" w:type="auto"/>
            <w:vAlign w:val="center"/>
          </w:tcPr>
          <w:p w14:paraId="18B7A50F" w14:textId="670E5C9A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2"/>
            <w:vAlign w:val="center"/>
          </w:tcPr>
          <w:p w14:paraId="4074A24B" w14:textId="77777777" w:rsidR="00F85EFA" w:rsidRPr="00926486" w:rsidRDefault="00F85EFA" w:rsidP="00F85EFA">
            <w:pPr>
              <w:rPr>
                <w:sz w:val="28"/>
                <w:lang w:val="ru-RU"/>
              </w:rPr>
            </w:pPr>
          </w:p>
        </w:tc>
      </w:tr>
      <w:tr w:rsidR="00F85EFA" w:rsidRPr="00926486" w14:paraId="12EADF7B" w14:textId="77777777" w:rsidTr="00907039">
        <w:tc>
          <w:tcPr>
            <w:tcW w:w="0" w:type="auto"/>
            <w:gridSpan w:val="5"/>
            <w:vAlign w:val="center"/>
          </w:tcPr>
          <w:p w14:paraId="2C88B094" w14:textId="72E1C2D1" w:rsidR="00F85EFA" w:rsidRPr="00926486" w:rsidRDefault="00F85EFA" w:rsidP="00F85EFA">
            <w:pPr>
              <w:rPr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КОЛЕБАНИЯ И ВОЛНЫ</w:t>
            </w:r>
          </w:p>
        </w:tc>
      </w:tr>
      <w:tr w:rsidR="00F85EFA" w:rsidRPr="00926486" w14:paraId="148165C0" w14:textId="77777777" w:rsidTr="00360261">
        <w:tc>
          <w:tcPr>
            <w:tcW w:w="0" w:type="auto"/>
            <w:vAlign w:val="center"/>
          </w:tcPr>
          <w:p w14:paraId="45635485" w14:textId="1E7B0506" w:rsidR="00F85EFA" w:rsidRDefault="00F85EFA" w:rsidP="00F85EF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0" w:type="auto"/>
            <w:vAlign w:val="center"/>
          </w:tcPr>
          <w:p w14:paraId="0EAE3AC7" w14:textId="707C6E40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колебания</w:t>
            </w:r>
            <w:proofErr w:type="spellEnd"/>
          </w:p>
        </w:tc>
        <w:tc>
          <w:tcPr>
            <w:tcW w:w="0" w:type="auto"/>
            <w:vAlign w:val="center"/>
          </w:tcPr>
          <w:p w14:paraId="4D118A35" w14:textId="709E7A7E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vAlign w:val="center"/>
          </w:tcPr>
          <w:p w14:paraId="34EFE9A6" w14:textId="77777777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</w:tcPr>
          <w:p w14:paraId="72E34956" w14:textId="77777777" w:rsidR="00F85EFA" w:rsidRPr="00926486" w:rsidRDefault="00F85EFA" w:rsidP="00F85EFA">
            <w:pPr>
              <w:rPr>
                <w:sz w:val="28"/>
                <w:lang w:val="ru-RU"/>
              </w:rPr>
            </w:pPr>
          </w:p>
        </w:tc>
      </w:tr>
      <w:tr w:rsidR="00F85EFA" w:rsidRPr="00926486" w14:paraId="661D6E51" w14:textId="77777777" w:rsidTr="00360261">
        <w:tc>
          <w:tcPr>
            <w:tcW w:w="0" w:type="auto"/>
            <w:vAlign w:val="center"/>
          </w:tcPr>
          <w:p w14:paraId="660818CC" w14:textId="0ACE2DAF" w:rsidR="00F85EFA" w:rsidRDefault="00F85EFA" w:rsidP="00F85EF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0" w:type="auto"/>
            <w:vAlign w:val="center"/>
          </w:tcPr>
          <w:p w14:paraId="5FAC3B8D" w14:textId="22BB5A6F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электромагнитные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волны</w:t>
            </w:r>
            <w:proofErr w:type="spellEnd"/>
          </w:p>
        </w:tc>
        <w:tc>
          <w:tcPr>
            <w:tcW w:w="0" w:type="auto"/>
            <w:vAlign w:val="center"/>
          </w:tcPr>
          <w:p w14:paraId="6D756A36" w14:textId="08890F39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vAlign w:val="center"/>
          </w:tcPr>
          <w:p w14:paraId="4C78793A" w14:textId="77777777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</w:tcPr>
          <w:p w14:paraId="44CF7738" w14:textId="77777777" w:rsidR="00F85EFA" w:rsidRPr="00926486" w:rsidRDefault="00F85EFA" w:rsidP="00F85EFA">
            <w:pPr>
              <w:rPr>
                <w:sz w:val="28"/>
                <w:lang w:val="ru-RU"/>
              </w:rPr>
            </w:pPr>
          </w:p>
        </w:tc>
      </w:tr>
      <w:tr w:rsidR="00F85EFA" w:rsidRPr="00926486" w14:paraId="59E468EB" w14:textId="77777777" w:rsidTr="00360261">
        <w:tc>
          <w:tcPr>
            <w:tcW w:w="0" w:type="auto"/>
            <w:vAlign w:val="center"/>
          </w:tcPr>
          <w:p w14:paraId="49D43770" w14:textId="0D19A858" w:rsidR="00F85EFA" w:rsidRDefault="00F85EFA" w:rsidP="00F85EFA">
            <w:pPr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0" w:type="auto"/>
            <w:vAlign w:val="center"/>
          </w:tcPr>
          <w:p w14:paraId="6D5FAD69" w14:textId="2C5BF902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Оптика</w:t>
            </w:r>
            <w:proofErr w:type="spellEnd"/>
          </w:p>
        </w:tc>
        <w:tc>
          <w:tcPr>
            <w:tcW w:w="0" w:type="auto"/>
            <w:vAlign w:val="center"/>
          </w:tcPr>
          <w:p w14:paraId="0A8C7A4D" w14:textId="5F6C8EAD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vAlign w:val="center"/>
          </w:tcPr>
          <w:p w14:paraId="4A3C97D7" w14:textId="77777777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</w:tcPr>
          <w:p w14:paraId="1199F1F8" w14:textId="77777777" w:rsidR="00F85EFA" w:rsidRPr="00926486" w:rsidRDefault="00F85EFA" w:rsidP="00F85EFA">
            <w:pPr>
              <w:rPr>
                <w:sz w:val="28"/>
                <w:lang w:val="ru-RU"/>
              </w:rPr>
            </w:pPr>
          </w:p>
        </w:tc>
      </w:tr>
      <w:tr w:rsidR="00F85EFA" w:rsidRPr="00926486" w14:paraId="066B8D7A" w14:textId="77777777" w:rsidTr="004F0136">
        <w:tc>
          <w:tcPr>
            <w:tcW w:w="0" w:type="auto"/>
            <w:gridSpan w:val="2"/>
            <w:vAlign w:val="center"/>
          </w:tcPr>
          <w:p w14:paraId="6316275E" w14:textId="528A9F96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0" w:type="auto"/>
            <w:vAlign w:val="center"/>
          </w:tcPr>
          <w:p w14:paraId="63F139A2" w14:textId="2B1922DF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2"/>
            <w:vAlign w:val="center"/>
          </w:tcPr>
          <w:p w14:paraId="1151B3CE" w14:textId="77777777" w:rsidR="00F85EFA" w:rsidRPr="00926486" w:rsidRDefault="00F85EFA" w:rsidP="00F85EFA">
            <w:pPr>
              <w:rPr>
                <w:sz w:val="28"/>
                <w:lang w:val="ru-RU"/>
              </w:rPr>
            </w:pPr>
          </w:p>
        </w:tc>
      </w:tr>
      <w:tr w:rsidR="00F85EFA" w:rsidRPr="00E759DC" w14:paraId="58B43BDC" w14:textId="77777777" w:rsidTr="00F740C9">
        <w:tc>
          <w:tcPr>
            <w:tcW w:w="0" w:type="auto"/>
            <w:gridSpan w:val="5"/>
            <w:vAlign w:val="center"/>
          </w:tcPr>
          <w:p w14:paraId="271B2DAE" w14:textId="194832F5" w:rsidR="00F85EFA" w:rsidRPr="00926486" w:rsidRDefault="00F85EFA" w:rsidP="00F85EFA">
            <w:pPr>
              <w:rPr>
                <w:sz w:val="28"/>
                <w:lang w:val="ru-RU"/>
              </w:rPr>
            </w:pPr>
            <w:r w:rsidRPr="00A93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ОСНОВЫ СПЕЦИАЛЬНОЙ ТЕОРИИ ОТНОСИТЕЛЬНОСТИ</w:t>
            </w:r>
          </w:p>
        </w:tc>
      </w:tr>
      <w:tr w:rsidR="00F85EFA" w:rsidRPr="00926486" w14:paraId="373D1AD3" w14:textId="77777777" w:rsidTr="00360261">
        <w:tc>
          <w:tcPr>
            <w:tcW w:w="0" w:type="auto"/>
            <w:vAlign w:val="center"/>
          </w:tcPr>
          <w:p w14:paraId="3EAC2FB0" w14:textId="02B29D29" w:rsidR="00F85EFA" w:rsidRPr="00F85EFA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0" w:type="auto"/>
            <w:vAlign w:val="center"/>
          </w:tcPr>
          <w:p w14:paraId="6EAE5132" w14:textId="1943EA5D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относительности</w:t>
            </w:r>
            <w:proofErr w:type="spellEnd"/>
          </w:p>
        </w:tc>
        <w:tc>
          <w:tcPr>
            <w:tcW w:w="0" w:type="auto"/>
            <w:vAlign w:val="center"/>
          </w:tcPr>
          <w:p w14:paraId="306DD856" w14:textId="5D82BBAA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vAlign w:val="center"/>
          </w:tcPr>
          <w:p w14:paraId="011127C0" w14:textId="77777777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</w:tcPr>
          <w:p w14:paraId="0A2E8F53" w14:textId="77777777" w:rsidR="00F85EFA" w:rsidRPr="00926486" w:rsidRDefault="00F85EFA" w:rsidP="00F85EFA">
            <w:pPr>
              <w:rPr>
                <w:sz w:val="28"/>
                <w:lang w:val="ru-RU"/>
              </w:rPr>
            </w:pPr>
          </w:p>
        </w:tc>
      </w:tr>
      <w:tr w:rsidR="00F85EFA" w:rsidRPr="00926486" w14:paraId="1CAEEE4A" w14:textId="77777777" w:rsidTr="00E07A8E">
        <w:tc>
          <w:tcPr>
            <w:tcW w:w="0" w:type="auto"/>
            <w:gridSpan w:val="2"/>
            <w:vAlign w:val="center"/>
          </w:tcPr>
          <w:p w14:paraId="6CE70026" w14:textId="36C07E97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0" w:type="auto"/>
            <w:vAlign w:val="center"/>
          </w:tcPr>
          <w:p w14:paraId="74FDAA83" w14:textId="11C5390E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vAlign w:val="center"/>
          </w:tcPr>
          <w:p w14:paraId="452AF968" w14:textId="77777777" w:rsidR="00F85EFA" w:rsidRPr="00926486" w:rsidRDefault="00F85EFA" w:rsidP="00F85EFA">
            <w:pPr>
              <w:rPr>
                <w:sz w:val="28"/>
                <w:lang w:val="ru-RU"/>
              </w:rPr>
            </w:pPr>
          </w:p>
        </w:tc>
      </w:tr>
      <w:tr w:rsidR="00F85EFA" w:rsidRPr="00926486" w14:paraId="7E5DC0DA" w14:textId="77777777" w:rsidTr="003D060F">
        <w:tc>
          <w:tcPr>
            <w:tcW w:w="0" w:type="auto"/>
            <w:gridSpan w:val="5"/>
            <w:vAlign w:val="center"/>
          </w:tcPr>
          <w:p w14:paraId="61C930B0" w14:textId="198DAC5A" w:rsidR="00F85EFA" w:rsidRPr="00926486" w:rsidRDefault="00F85EFA" w:rsidP="00F85EFA">
            <w:pPr>
              <w:rPr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КВАНТОВАЯ ФИЗИКА</w:t>
            </w:r>
          </w:p>
        </w:tc>
      </w:tr>
      <w:tr w:rsidR="00F85EFA" w:rsidRPr="00926486" w14:paraId="217F14B7" w14:textId="77777777" w:rsidTr="00360261">
        <w:tc>
          <w:tcPr>
            <w:tcW w:w="0" w:type="auto"/>
            <w:vAlign w:val="center"/>
          </w:tcPr>
          <w:p w14:paraId="4EDC3416" w14:textId="00B5DDE9" w:rsidR="00F85EFA" w:rsidRPr="00F85EFA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0" w:type="auto"/>
            <w:vAlign w:val="center"/>
          </w:tcPr>
          <w:p w14:paraId="70C6FF57" w14:textId="5C0ED942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квантовой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оптики</w:t>
            </w:r>
            <w:proofErr w:type="spellEnd"/>
          </w:p>
        </w:tc>
        <w:tc>
          <w:tcPr>
            <w:tcW w:w="0" w:type="auto"/>
            <w:vAlign w:val="center"/>
          </w:tcPr>
          <w:p w14:paraId="1D3E9429" w14:textId="40B199DC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vAlign w:val="center"/>
          </w:tcPr>
          <w:p w14:paraId="04C69D93" w14:textId="77777777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</w:tcPr>
          <w:p w14:paraId="5297B81D" w14:textId="77777777" w:rsidR="00F85EFA" w:rsidRPr="00926486" w:rsidRDefault="00F85EFA" w:rsidP="00F85EFA">
            <w:pPr>
              <w:rPr>
                <w:sz w:val="28"/>
                <w:lang w:val="ru-RU"/>
              </w:rPr>
            </w:pPr>
          </w:p>
        </w:tc>
      </w:tr>
      <w:tr w:rsidR="00F85EFA" w:rsidRPr="00926486" w14:paraId="704622ED" w14:textId="77777777" w:rsidTr="00360261">
        <w:tc>
          <w:tcPr>
            <w:tcW w:w="0" w:type="auto"/>
            <w:vAlign w:val="center"/>
          </w:tcPr>
          <w:p w14:paraId="434574B8" w14:textId="78686CE7" w:rsidR="00F85EFA" w:rsidRPr="00F85EFA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0" w:type="auto"/>
            <w:vAlign w:val="center"/>
          </w:tcPr>
          <w:p w14:paraId="5A9B7F13" w14:textId="5926CDE8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атома</w:t>
            </w:r>
            <w:proofErr w:type="spellEnd"/>
          </w:p>
        </w:tc>
        <w:tc>
          <w:tcPr>
            <w:tcW w:w="0" w:type="auto"/>
            <w:vAlign w:val="center"/>
          </w:tcPr>
          <w:p w14:paraId="1A66D9A4" w14:textId="40B61E04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vAlign w:val="center"/>
          </w:tcPr>
          <w:p w14:paraId="76B824F8" w14:textId="77777777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</w:tcPr>
          <w:p w14:paraId="116F275F" w14:textId="77777777" w:rsidR="00F85EFA" w:rsidRPr="00926486" w:rsidRDefault="00F85EFA" w:rsidP="00F85EFA">
            <w:pPr>
              <w:rPr>
                <w:sz w:val="28"/>
                <w:lang w:val="ru-RU"/>
              </w:rPr>
            </w:pPr>
          </w:p>
        </w:tc>
      </w:tr>
      <w:tr w:rsidR="00F85EFA" w:rsidRPr="00926486" w14:paraId="27B53665" w14:textId="77777777" w:rsidTr="00360261">
        <w:tc>
          <w:tcPr>
            <w:tcW w:w="0" w:type="auto"/>
            <w:vAlign w:val="center"/>
          </w:tcPr>
          <w:p w14:paraId="0D2E9F1C" w14:textId="25AA460A" w:rsidR="00F85EFA" w:rsidRPr="00F85EFA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0" w:type="auto"/>
            <w:vAlign w:val="center"/>
          </w:tcPr>
          <w:p w14:paraId="509AB16A" w14:textId="104DA528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Атомное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ядро</w:t>
            </w:r>
            <w:proofErr w:type="spellEnd"/>
          </w:p>
        </w:tc>
        <w:tc>
          <w:tcPr>
            <w:tcW w:w="0" w:type="auto"/>
            <w:vAlign w:val="center"/>
          </w:tcPr>
          <w:p w14:paraId="59950AD8" w14:textId="0DC5B9DD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vAlign w:val="center"/>
          </w:tcPr>
          <w:p w14:paraId="45CDEA6B" w14:textId="77777777" w:rsidR="00F85EFA" w:rsidRPr="00676D6D" w:rsidRDefault="00F85EFA" w:rsidP="00F85EFA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</w:tcPr>
          <w:p w14:paraId="07A6DE92" w14:textId="77777777" w:rsidR="00F85EFA" w:rsidRPr="00926486" w:rsidRDefault="00F85EFA" w:rsidP="00F85EFA">
            <w:pPr>
              <w:rPr>
                <w:sz w:val="28"/>
                <w:lang w:val="ru-RU"/>
              </w:rPr>
            </w:pPr>
          </w:p>
        </w:tc>
      </w:tr>
      <w:tr w:rsidR="00FB18AC" w:rsidRPr="00926486" w14:paraId="29A9AA7C" w14:textId="77777777" w:rsidTr="00C07B8A">
        <w:tc>
          <w:tcPr>
            <w:tcW w:w="0" w:type="auto"/>
            <w:gridSpan w:val="2"/>
            <w:vAlign w:val="center"/>
          </w:tcPr>
          <w:p w14:paraId="5BC31E12" w14:textId="3B39A7BF" w:rsidR="00FB18AC" w:rsidRPr="00676D6D" w:rsidRDefault="00FB18AC" w:rsidP="00FB18A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0" w:type="auto"/>
            <w:vAlign w:val="center"/>
          </w:tcPr>
          <w:p w14:paraId="67658243" w14:textId="2DE514A4" w:rsidR="00FB18AC" w:rsidRPr="00676D6D" w:rsidRDefault="00FB18AC" w:rsidP="00FB18A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2"/>
            <w:vAlign w:val="center"/>
          </w:tcPr>
          <w:p w14:paraId="779BA8DA" w14:textId="77777777" w:rsidR="00FB18AC" w:rsidRPr="00926486" w:rsidRDefault="00FB18AC" w:rsidP="00FB18AC">
            <w:pPr>
              <w:rPr>
                <w:sz w:val="28"/>
                <w:lang w:val="ru-RU"/>
              </w:rPr>
            </w:pPr>
          </w:p>
        </w:tc>
      </w:tr>
      <w:tr w:rsidR="00FB18AC" w:rsidRPr="00E759DC" w14:paraId="460C5601" w14:textId="77777777" w:rsidTr="00FA3A1F">
        <w:tc>
          <w:tcPr>
            <w:tcW w:w="0" w:type="auto"/>
            <w:gridSpan w:val="5"/>
            <w:vAlign w:val="center"/>
          </w:tcPr>
          <w:p w14:paraId="1DEA7161" w14:textId="6B4CB460" w:rsidR="00FB18AC" w:rsidRPr="00926486" w:rsidRDefault="00FB18AC" w:rsidP="00FB18AC">
            <w:pPr>
              <w:rPr>
                <w:sz w:val="28"/>
                <w:lang w:val="ru-RU"/>
              </w:rPr>
            </w:pPr>
            <w:r w:rsidRPr="00A93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3F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ЭЛЕМЕНТЫ АСТРОНОМИИ И АСТРОФИЗИКИ</w:t>
            </w:r>
          </w:p>
        </w:tc>
      </w:tr>
      <w:tr w:rsidR="00FB18AC" w:rsidRPr="00926486" w14:paraId="6D4DB7D4" w14:textId="77777777" w:rsidTr="00360261">
        <w:tc>
          <w:tcPr>
            <w:tcW w:w="0" w:type="auto"/>
            <w:vAlign w:val="center"/>
          </w:tcPr>
          <w:p w14:paraId="78490472" w14:textId="045A67B5" w:rsidR="00FB18AC" w:rsidRPr="00F85EFA" w:rsidRDefault="00FB18AC" w:rsidP="00FB18A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0" w:type="auto"/>
            <w:vAlign w:val="center"/>
          </w:tcPr>
          <w:p w14:paraId="243C79CF" w14:textId="1B492E92" w:rsidR="00FB18AC" w:rsidRPr="00676D6D" w:rsidRDefault="00FB18AC" w:rsidP="00FB18A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астрономии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астрофизики</w:t>
            </w:r>
            <w:proofErr w:type="spellEnd"/>
          </w:p>
        </w:tc>
        <w:tc>
          <w:tcPr>
            <w:tcW w:w="0" w:type="auto"/>
            <w:vAlign w:val="center"/>
          </w:tcPr>
          <w:p w14:paraId="3F19BF5C" w14:textId="618C6A22" w:rsidR="00FB18AC" w:rsidRPr="00676D6D" w:rsidRDefault="00FB18AC" w:rsidP="00FB18A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vAlign w:val="center"/>
          </w:tcPr>
          <w:p w14:paraId="59CEF8FF" w14:textId="77777777" w:rsidR="00FB18AC" w:rsidRPr="00676D6D" w:rsidRDefault="00FB18AC" w:rsidP="00FB18A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</w:tcPr>
          <w:p w14:paraId="743340E6" w14:textId="77777777" w:rsidR="00FB18AC" w:rsidRPr="00926486" w:rsidRDefault="00FB18AC" w:rsidP="00FB18AC">
            <w:pPr>
              <w:rPr>
                <w:sz w:val="28"/>
                <w:lang w:val="ru-RU"/>
              </w:rPr>
            </w:pPr>
          </w:p>
        </w:tc>
      </w:tr>
      <w:tr w:rsidR="00FB18AC" w:rsidRPr="00926486" w14:paraId="467B062F" w14:textId="77777777" w:rsidTr="00825705">
        <w:tc>
          <w:tcPr>
            <w:tcW w:w="0" w:type="auto"/>
            <w:gridSpan w:val="2"/>
            <w:vAlign w:val="center"/>
          </w:tcPr>
          <w:p w14:paraId="537B0E26" w14:textId="5CBC7A46" w:rsidR="00FB18AC" w:rsidRPr="00676D6D" w:rsidRDefault="00FB18AC" w:rsidP="00FB18A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0" w:type="auto"/>
            <w:vAlign w:val="center"/>
          </w:tcPr>
          <w:p w14:paraId="32DAAB63" w14:textId="45ABB64E" w:rsidR="00FB18AC" w:rsidRPr="00676D6D" w:rsidRDefault="00FB18AC" w:rsidP="00FB18A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2"/>
            <w:vAlign w:val="center"/>
          </w:tcPr>
          <w:p w14:paraId="7FB10E35" w14:textId="77777777" w:rsidR="00FB18AC" w:rsidRPr="00926486" w:rsidRDefault="00FB18AC" w:rsidP="00FB18AC">
            <w:pPr>
              <w:rPr>
                <w:sz w:val="28"/>
                <w:lang w:val="ru-RU"/>
              </w:rPr>
            </w:pPr>
          </w:p>
        </w:tc>
      </w:tr>
      <w:tr w:rsidR="00FB18AC" w:rsidRPr="00926486" w14:paraId="421D1D7A" w14:textId="77777777" w:rsidTr="00684FE6">
        <w:tc>
          <w:tcPr>
            <w:tcW w:w="0" w:type="auto"/>
            <w:gridSpan w:val="5"/>
            <w:vAlign w:val="center"/>
          </w:tcPr>
          <w:p w14:paraId="61137284" w14:textId="6B10E9EC" w:rsidR="00FB18AC" w:rsidRPr="00926486" w:rsidRDefault="00FB18AC" w:rsidP="00FB18AC">
            <w:pPr>
              <w:rPr>
                <w:sz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ОБОБЩАЮЩЕЕ ПОВТОРЕНИЕ</w:t>
            </w:r>
          </w:p>
        </w:tc>
      </w:tr>
      <w:tr w:rsidR="00FB18AC" w:rsidRPr="00926486" w14:paraId="619CA443" w14:textId="77777777" w:rsidTr="00360261">
        <w:tc>
          <w:tcPr>
            <w:tcW w:w="0" w:type="auto"/>
            <w:vAlign w:val="center"/>
          </w:tcPr>
          <w:p w14:paraId="5A96B634" w14:textId="2F17069A" w:rsidR="00FB18AC" w:rsidRPr="00F85EFA" w:rsidRDefault="00FB18AC" w:rsidP="00FB18A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0" w:type="auto"/>
            <w:vAlign w:val="center"/>
          </w:tcPr>
          <w:p w14:paraId="62D8DE87" w14:textId="216505E8" w:rsidR="00FB18AC" w:rsidRPr="00676D6D" w:rsidRDefault="00FB18AC" w:rsidP="00FB18A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Обобщающее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0" w:type="auto"/>
            <w:vAlign w:val="center"/>
          </w:tcPr>
          <w:p w14:paraId="34DDC1A0" w14:textId="3BA06575" w:rsidR="00FB18AC" w:rsidRPr="00676D6D" w:rsidRDefault="00FB18AC" w:rsidP="00FB18A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vAlign w:val="center"/>
          </w:tcPr>
          <w:p w14:paraId="3A59F622" w14:textId="77777777" w:rsidR="00FB18AC" w:rsidRPr="00676D6D" w:rsidRDefault="00FB18AC" w:rsidP="00FB18A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0" w:type="auto"/>
          </w:tcPr>
          <w:p w14:paraId="28445C7B" w14:textId="77777777" w:rsidR="00FB18AC" w:rsidRPr="00926486" w:rsidRDefault="00FB18AC" w:rsidP="00FB18AC">
            <w:pPr>
              <w:rPr>
                <w:sz w:val="28"/>
                <w:lang w:val="ru-RU"/>
              </w:rPr>
            </w:pPr>
          </w:p>
        </w:tc>
      </w:tr>
      <w:tr w:rsidR="00FB18AC" w:rsidRPr="00926486" w14:paraId="68BEBBF2" w14:textId="77777777" w:rsidTr="00536DD3">
        <w:tc>
          <w:tcPr>
            <w:tcW w:w="0" w:type="auto"/>
            <w:gridSpan w:val="2"/>
            <w:vAlign w:val="center"/>
          </w:tcPr>
          <w:p w14:paraId="41C97C2E" w14:textId="7ABFE3CE" w:rsidR="00FB18AC" w:rsidRPr="00676D6D" w:rsidRDefault="00FB18AC" w:rsidP="00FB18A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0" w:type="auto"/>
            <w:vAlign w:val="center"/>
          </w:tcPr>
          <w:p w14:paraId="69ADBA23" w14:textId="2E934076" w:rsidR="00FB18AC" w:rsidRPr="00676D6D" w:rsidRDefault="00FB18AC" w:rsidP="00FB18A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vAlign w:val="center"/>
          </w:tcPr>
          <w:p w14:paraId="27C91887" w14:textId="77777777" w:rsidR="00FB18AC" w:rsidRPr="00926486" w:rsidRDefault="00FB18AC" w:rsidP="00FB18AC">
            <w:pPr>
              <w:rPr>
                <w:sz w:val="28"/>
                <w:lang w:val="ru-RU"/>
              </w:rPr>
            </w:pPr>
          </w:p>
        </w:tc>
      </w:tr>
      <w:tr w:rsidR="00FB18AC" w:rsidRPr="00926486" w14:paraId="11E13077" w14:textId="77777777" w:rsidTr="00AF2116">
        <w:tc>
          <w:tcPr>
            <w:tcW w:w="0" w:type="auto"/>
            <w:gridSpan w:val="2"/>
            <w:vAlign w:val="center"/>
          </w:tcPr>
          <w:p w14:paraId="7B5DBE42" w14:textId="621CB4A0" w:rsidR="00FB18AC" w:rsidRPr="00676D6D" w:rsidRDefault="00FB18AC" w:rsidP="00FB18A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0" w:type="auto"/>
            <w:vAlign w:val="center"/>
          </w:tcPr>
          <w:p w14:paraId="5658E156" w14:textId="024A3C17" w:rsidR="00FB18AC" w:rsidRPr="00676D6D" w:rsidRDefault="00FB18AC" w:rsidP="00FB18A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2"/>
            <w:vAlign w:val="center"/>
          </w:tcPr>
          <w:p w14:paraId="106871C4" w14:textId="77777777" w:rsidR="00FB18AC" w:rsidRPr="00926486" w:rsidRDefault="00FB18AC" w:rsidP="00FB18AC">
            <w:pPr>
              <w:rPr>
                <w:sz w:val="28"/>
                <w:lang w:val="ru-RU"/>
              </w:rPr>
            </w:pPr>
          </w:p>
        </w:tc>
      </w:tr>
      <w:tr w:rsidR="00FB18AC" w:rsidRPr="00926486" w14:paraId="5C80CC7A" w14:textId="77777777" w:rsidTr="00AF2116">
        <w:tc>
          <w:tcPr>
            <w:tcW w:w="0" w:type="auto"/>
            <w:gridSpan w:val="2"/>
            <w:vAlign w:val="center"/>
          </w:tcPr>
          <w:p w14:paraId="3BA5ACEC" w14:textId="05A2DA02" w:rsidR="00FB18AC" w:rsidRPr="00FB18AC" w:rsidRDefault="00FB18AC" w:rsidP="00FB18AC">
            <w:pPr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vAlign w:val="center"/>
          </w:tcPr>
          <w:p w14:paraId="5DE7B213" w14:textId="5392404A" w:rsidR="00FB18AC" w:rsidRDefault="00FB18AC" w:rsidP="00FB18AC">
            <w:pPr>
              <w:rPr>
                <w:rFonts w:ascii="Times New Roman" w:hAnsi="Times New Roman"/>
                <w:color w:val="000000"/>
                <w:sz w:val="24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vAlign w:val="center"/>
          </w:tcPr>
          <w:p w14:paraId="1CA762AA" w14:textId="77777777" w:rsidR="00FB18AC" w:rsidRPr="00926486" w:rsidRDefault="00FB18AC" w:rsidP="00FB18AC">
            <w:pPr>
              <w:rPr>
                <w:sz w:val="28"/>
                <w:lang w:val="ru-RU"/>
              </w:rPr>
            </w:pPr>
          </w:p>
        </w:tc>
      </w:tr>
    </w:tbl>
    <w:p w14:paraId="680AF45A" w14:textId="77777777" w:rsidR="00F85EFA" w:rsidRPr="00F85EFA" w:rsidRDefault="00F85EFA">
      <w:pPr>
        <w:spacing w:after="0"/>
        <w:ind w:left="120"/>
        <w:rPr>
          <w:sz w:val="28"/>
          <w:lang w:val="ru-RU"/>
        </w:rPr>
      </w:pPr>
    </w:p>
    <w:p w14:paraId="33D47629" w14:textId="77777777" w:rsidR="00F85EFA" w:rsidRPr="00F85EFA" w:rsidRDefault="00F85EFA">
      <w:pPr>
        <w:spacing w:after="0"/>
        <w:ind w:left="120"/>
        <w:rPr>
          <w:sz w:val="28"/>
          <w:lang w:val="ru-RU"/>
        </w:rPr>
      </w:pPr>
    </w:p>
    <w:p w14:paraId="58253BD1" w14:textId="77777777" w:rsidR="00F85EFA" w:rsidRPr="00F85EFA" w:rsidRDefault="00F85EFA">
      <w:pPr>
        <w:spacing w:after="0"/>
        <w:ind w:left="120"/>
        <w:rPr>
          <w:sz w:val="28"/>
          <w:lang w:val="ru-RU"/>
        </w:rPr>
      </w:pPr>
    </w:p>
    <w:p w14:paraId="3E4E2F4A" w14:textId="77777777" w:rsidR="00F85EFA" w:rsidRPr="00F85EFA" w:rsidRDefault="00F85EFA">
      <w:pPr>
        <w:spacing w:after="0"/>
        <w:ind w:left="120"/>
        <w:rPr>
          <w:sz w:val="28"/>
          <w:lang w:val="ru-RU"/>
        </w:rPr>
      </w:pPr>
    </w:p>
    <w:p w14:paraId="374B4DF7" w14:textId="77777777" w:rsidR="00F85EFA" w:rsidRPr="00F85EFA" w:rsidRDefault="00F85EFA">
      <w:pPr>
        <w:spacing w:after="0"/>
        <w:ind w:left="120"/>
        <w:rPr>
          <w:sz w:val="28"/>
          <w:lang w:val="ru-RU"/>
        </w:rPr>
      </w:pPr>
    </w:p>
    <w:p w14:paraId="54D61570" w14:textId="77777777" w:rsidR="00F85EFA" w:rsidRPr="00F85EFA" w:rsidRDefault="00F85EFA">
      <w:pPr>
        <w:spacing w:after="0"/>
        <w:ind w:left="120"/>
        <w:rPr>
          <w:lang w:val="ru-RU"/>
        </w:rPr>
      </w:pPr>
    </w:p>
    <w:p w14:paraId="55DB79F5" w14:textId="77777777" w:rsidR="00E73A6C" w:rsidRDefault="00E73A6C">
      <w:pPr>
        <w:sectPr w:rsidR="00E73A6C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14:paraId="1393DA59" w14:textId="77777777" w:rsidR="00E73A6C" w:rsidRDefault="00E759DC">
      <w:pPr>
        <w:spacing w:after="0"/>
        <w:ind w:left="120"/>
      </w:pPr>
      <w:bookmarkStart w:id="16" w:name="block-26033775"/>
      <w:bookmarkEnd w:id="15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14:paraId="2A2C32AB" w14:textId="77777777" w:rsidR="00E73A6C" w:rsidRDefault="00E759D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10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70"/>
        <w:gridCol w:w="7711"/>
        <w:gridCol w:w="1676"/>
        <w:gridCol w:w="1507"/>
        <w:gridCol w:w="2047"/>
      </w:tblGrid>
      <w:tr w:rsidR="005C6022" w14:paraId="44AD6948" w14:textId="77777777" w:rsidTr="005C6022">
        <w:trPr>
          <w:trHeight w:val="144"/>
          <w:tblCellSpacing w:w="20" w:type="nil"/>
        </w:trPr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14:paraId="7CA095A5" w14:textId="77777777" w:rsidR="005C6022" w:rsidRDefault="005C602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799DEBE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14:paraId="2502E5FC" w14:textId="77777777" w:rsidR="005C6022" w:rsidRDefault="005C60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7B3DA88B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777DEF3" w14:textId="77777777" w:rsidR="005C6022" w:rsidRDefault="005C6022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CB0CCE6" w14:textId="16A531AF" w:rsidR="005C6022" w:rsidRDefault="005C60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45B14502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14:paraId="3CB13312" w14:textId="14A208A9" w:rsidR="005C6022" w:rsidRPr="005C6022" w:rsidRDefault="005C6022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Корректировка</w:t>
            </w:r>
          </w:p>
          <w:p w14:paraId="75010F1B" w14:textId="77777777" w:rsidR="005C6022" w:rsidRDefault="005C6022">
            <w:pPr>
              <w:spacing w:after="0"/>
              <w:ind w:left="135"/>
            </w:pPr>
          </w:p>
        </w:tc>
      </w:tr>
      <w:tr w:rsidR="005C6022" w14:paraId="47E2C690" w14:textId="77777777" w:rsidTr="005C602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BACCD57" w14:textId="77777777" w:rsidR="005C6022" w:rsidRDefault="005C60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4E68CF" w14:textId="77777777" w:rsidR="005C6022" w:rsidRDefault="005C6022"/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E179DBF" w14:textId="77777777" w:rsidR="005C6022" w:rsidRDefault="005C60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14:paraId="2B0B8C58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</w:tcBorders>
            <w:tcMar>
              <w:top w:w="50" w:type="dxa"/>
              <w:left w:w="100" w:type="dxa"/>
            </w:tcMar>
          </w:tcPr>
          <w:p w14:paraId="15FF6539" w14:textId="77777777" w:rsidR="005C6022" w:rsidRDefault="005C602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1DAF482" w14:textId="77777777" w:rsidR="005C6022" w:rsidRDefault="005C6022"/>
        </w:tc>
      </w:tr>
      <w:tr w:rsidR="005C6022" w:rsidRPr="00A933FD" w14:paraId="41262BDF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1E86A04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C37F4EB" w14:textId="59307F60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Вводный инструктаж по ТБ.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Физика — наука о природе. Научные методы познания окружающего мира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BBB090" w14:textId="77777777" w:rsidR="005C6022" w:rsidRDefault="005C6022">
            <w:pPr>
              <w:spacing w:after="0"/>
              <w:ind w:left="135"/>
              <w:jc w:val="center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3708915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F47D0E8" w14:textId="44137732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554242E4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06DF0D0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4BC3D7E" w14:textId="77777777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физики в формировании современной научной картины мира, в практической деятельности людей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48FF434" w14:textId="77777777" w:rsidR="005C6022" w:rsidRDefault="005C6022">
            <w:pPr>
              <w:spacing w:after="0"/>
              <w:ind w:left="135"/>
              <w:jc w:val="center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EFF84D7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B981AA0" w14:textId="39D096E6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5357FF75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A0D0BB4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186E14B" w14:textId="77777777" w:rsidR="005C6022" w:rsidRDefault="005C6022">
            <w:pPr>
              <w:spacing w:after="0"/>
              <w:ind w:left="135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Механическое движение. Относительность механического движения.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ускорение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7DB91C" w14:textId="77777777" w:rsidR="005C6022" w:rsidRDefault="005C60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F2A86C6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D81459A" w14:textId="1239D850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6E4D32D3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1F01586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276B6B5" w14:textId="77777777" w:rsidR="005C6022" w:rsidRDefault="005C60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4C0F80" w14:textId="77777777" w:rsidR="005C6022" w:rsidRDefault="005C60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32E9BAC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E16DDF1" w14:textId="502C37F9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3B1EEA10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2A3C569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FD91140" w14:textId="77777777" w:rsidR="005C6022" w:rsidRDefault="005C60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Равноускоренное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прямолинейное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77C8B9" w14:textId="77777777" w:rsidR="005C6022" w:rsidRDefault="005C60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A988D6C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976516F" w14:textId="4B6C2D2A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7E77EDB0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C064061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6E0978B" w14:textId="77777777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падение. Ускорение свободного падения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1225BDA" w14:textId="77777777" w:rsidR="005C6022" w:rsidRDefault="005C6022">
            <w:pPr>
              <w:spacing w:after="0"/>
              <w:ind w:left="135"/>
              <w:jc w:val="center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F17CF12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F6FC8D1" w14:textId="100D78B5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20EB55D2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9E66B34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7AB83E0" w14:textId="77777777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Криволинейное движение. Движение материальной точки по окружности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9EF2E5A" w14:textId="77777777" w:rsidR="005C6022" w:rsidRDefault="005C6022">
            <w:pPr>
              <w:spacing w:after="0"/>
              <w:ind w:left="135"/>
              <w:jc w:val="center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F7CC61B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0C8C2F1" w14:textId="6FDC6010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02AFCB84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F480A97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9CB30A1" w14:textId="77777777" w:rsidR="005C6022" w:rsidRDefault="005C6022">
            <w:pPr>
              <w:spacing w:after="0"/>
              <w:ind w:left="135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относительности Галилея. Инерциальные системы отсчета.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Ньютона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154802" w14:textId="77777777" w:rsidR="005C6022" w:rsidRDefault="005C60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D5E7272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B597A26" w14:textId="745E3B5F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55D66265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D1F33E9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1174AE4" w14:textId="77777777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Масса тела. Сила. Принцип суперпозиции сил. </w:t>
            </w:r>
            <w:proofErr w:type="spellStart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Второи</w:t>
            </w:r>
            <w:proofErr w:type="spellEnd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закон Ньютона для </w:t>
            </w:r>
            <w:proofErr w:type="spellStart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материальнои</w:t>
            </w:r>
            <w:proofErr w:type="spellEnd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̆ точки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A0BDC2" w14:textId="77777777" w:rsidR="005C6022" w:rsidRDefault="005C6022">
            <w:pPr>
              <w:spacing w:after="0"/>
              <w:ind w:left="135"/>
              <w:jc w:val="center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0B5463C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55415D6" w14:textId="5E18AB90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47168607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C89AA9D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8630E6B" w14:textId="77777777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Третии</w:t>
            </w:r>
            <w:proofErr w:type="spellEnd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̆ закон Ньютона для материальных точек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B2D005A" w14:textId="77777777" w:rsidR="005C6022" w:rsidRDefault="005C6022">
            <w:pPr>
              <w:spacing w:after="0"/>
              <w:ind w:left="135"/>
              <w:jc w:val="center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6C63BD5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DF264EC" w14:textId="737A9D7C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7E81B570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620A1A5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CE60E61" w14:textId="77777777" w:rsidR="005C6022" w:rsidRDefault="005C6022">
            <w:pPr>
              <w:spacing w:after="0"/>
              <w:ind w:left="135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 всемирного тяготения. Сила тяжести.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космическая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скорость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C29E77" w14:textId="77777777" w:rsidR="005C6022" w:rsidRDefault="005C60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E5A61F3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C6CA1A3" w14:textId="41F886A6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458EE702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11A97FA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4452944" w14:textId="77777777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Сила упругости. Закон Гука. Вес тела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C4CC834" w14:textId="77777777" w:rsidR="005C6022" w:rsidRDefault="005C6022">
            <w:pPr>
              <w:spacing w:after="0"/>
              <w:ind w:left="135"/>
              <w:jc w:val="center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EE5E6BC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4D18959" w14:textId="765257A8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5F866D4E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641231A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BEC5B16" w14:textId="77777777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Сила трения. Коэффициент трения. Сила сопротивления при движении тела в жидкости или газе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56F2F24" w14:textId="77777777" w:rsidR="005C6022" w:rsidRDefault="005C6022">
            <w:pPr>
              <w:spacing w:after="0"/>
              <w:ind w:left="135"/>
              <w:jc w:val="center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F86DC5A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3C0338C" w14:textId="4FF9C190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4A6B6A90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31C354F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C35E7B9" w14:textId="77777777" w:rsidR="005C6022" w:rsidRDefault="005C6022">
            <w:pPr>
              <w:spacing w:after="0"/>
              <w:ind w:left="135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Поступательное и вращательное движение абсолютно </w:t>
            </w:r>
            <w:proofErr w:type="spellStart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твёрдого</w:t>
            </w:r>
            <w:proofErr w:type="spellEnd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Момент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Плечо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равновесия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твёрдого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077DBF" w14:textId="77777777" w:rsidR="005C6022" w:rsidRDefault="005C60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E7ED105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225AD06" w14:textId="3B83A321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5192ADEA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5E3F6AC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57AEE96" w14:textId="77777777" w:rsidR="005C6022" w:rsidRDefault="005C6022">
            <w:pPr>
              <w:spacing w:after="0"/>
              <w:ind w:left="135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Импульс материальной точки, системы материальных точек. Импульс силы. Закон сохранения импульса.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Реактивное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81FE2FC" w14:textId="77777777" w:rsidR="005C6022" w:rsidRDefault="005C60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200A9F8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E85797E" w14:textId="4415FF75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0D4788A2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326CD5E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2A13D15" w14:textId="77777777" w:rsidR="005C6022" w:rsidRDefault="005C6022">
            <w:pPr>
              <w:spacing w:after="0"/>
              <w:ind w:left="135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силы. Кинетическая энергия материальной̆ точки.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Теорема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изменении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кинетической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B10F5E" w14:textId="77777777" w:rsidR="005C6022" w:rsidRDefault="005C60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8DD9D9A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8F3D538" w14:textId="1AF5F682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198257D7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C5166AD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9DCBAB0" w14:textId="77777777" w:rsidR="005C6022" w:rsidRDefault="005C6022">
            <w:pPr>
              <w:spacing w:after="0"/>
              <w:ind w:left="135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Потенциальная энергия. Потенциальная энергия упруго </w:t>
            </w:r>
            <w:proofErr w:type="spellStart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деформированнои</w:t>
            </w:r>
            <w:proofErr w:type="spellEnd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пружины.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вблизи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поверхности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Земли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3F2C27D" w14:textId="77777777" w:rsidR="005C6022" w:rsidRDefault="005C60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92CD559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8016B68" w14:textId="68FEAC3F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3CD667F6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8708B87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0A58B44" w14:textId="77777777" w:rsidR="005C6022" w:rsidRDefault="005C6022">
            <w:pPr>
              <w:spacing w:after="0"/>
              <w:ind w:left="135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Потенциальные и </w:t>
            </w:r>
            <w:proofErr w:type="spellStart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непотенциальные</w:t>
            </w:r>
            <w:proofErr w:type="spellEnd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силы. Связь работы </w:t>
            </w:r>
            <w:proofErr w:type="spellStart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непотенциальных</w:t>
            </w:r>
            <w:proofErr w:type="spellEnd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сил с изменением </w:t>
            </w:r>
            <w:proofErr w:type="spellStart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механическои</w:t>
            </w:r>
            <w:proofErr w:type="spellEnd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энергии системы тел.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сохранения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механическои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̆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энергии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9DC85A5" w14:textId="77777777" w:rsidR="005C6022" w:rsidRDefault="005C60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906F883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B789AC5" w14:textId="0D22D09F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14:paraId="7E2F31BC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85F0D88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196C09F" w14:textId="76A925BC" w:rsidR="005C6022" w:rsidRPr="00714DCB" w:rsidRDefault="005C6022">
            <w:pPr>
              <w:spacing w:after="0"/>
              <w:ind w:left="135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Инструктаж по ТБ. </w:t>
            </w:r>
            <w:r w:rsidRPr="0021118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Лабораторная работа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№ 1 </w:t>
            </w:r>
            <w:r w:rsidRPr="0021118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«Исследование связи работы силы с изменением механической энергии тела на примере растяжения </w:t>
            </w:r>
            <w:r w:rsidRPr="00714DCB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деформированной пружины</w:t>
            </w:r>
            <w:r w:rsidRPr="0021118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F685FAA" w14:textId="77777777" w:rsidR="005C6022" w:rsidRPr="00714DCB" w:rsidRDefault="005C6022">
            <w:pPr>
              <w:spacing w:after="0"/>
              <w:ind w:left="135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</w:pPr>
            <w:r w:rsidRPr="00714DCB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15369F8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81524BD" w14:textId="77777777" w:rsidR="005C6022" w:rsidRDefault="005C6022">
            <w:pPr>
              <w:spacing w:after="0"/>
              <w:ind w:left="135"/>
            </w:pPr>
          </w:p>
        </w:tc>
      </w:tr>
      <w:tr w:rsidR="005C6022" w:rsidRPr="00A933FD" w14:paraId="18B2418F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393F9A5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EDD34FE" w14:textId="58539EC0" w:rsidR="005C6022" w:rsidRPr="00714DCB" w:rsidRDefault="005C6022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714DCB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Контрольная работа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№ 1</w:t>
            </w:r>
            <w:r w:rsidRPr="00714DCB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по теме «Кинематика. Динамика. Законы сохранения в механике»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46A61A" w14:textId="77777777" w:rsidR="005C6022" w:rsidRDefault="005C6022">
            <w:pPr>
              <w:spacing w:after="0"/>
              <w:ind w:left="135"/>
              <w:jc w:val="center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84D9DE4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4AF007C" w14:textId="0BAA0E2D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02F27D14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989BA62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3BFF442" w14:textId="77777777" w:rsidR="005C6022" w:rsidRDefault="005C6022">
            <w:pPr>
              <w:spacing w:after="0"/>
              <w:ind w:left="135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положения молекулярно-кинетической теории.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Броуновское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Диффузия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0A335B" w14:textId="77777777" w:rsidR="005C6022" w:rsidRDefault="005C60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F42EEB6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5CC8AB8" w14:textId="15EE807C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14:paraId="322F5224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BB51FA4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E8B92F9" w14:textId="77777777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движения и взаимодействия частиц вещества. Модели строения газов, жидкостей и твёрдых тел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B92345F" w14:textId="77777777" w:rsidR="005C6022" w:rsidRDefault="005C6022">
            <w:pPr>
              <w:spacing w:after="0"/>
              <w:ind w:left="135"/>
              <w:jc w:val="center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6D3F14A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BDC6C30" w14:textId="77777777" w:rsidR="005C6022" w:rsidRDefault="005C6022">
            <w:pPr>
              <w:spacing w:after="0"/>
              <w:ind w:left="135"/>
            </w:pPr>
          </w:p>
        </w:tc>
      </w:tr>
      <w:tr w:rsidR="005C6022" w14:paraId="0F37A8C4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C6F0DB6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B6DE8C5" w14:textId="77777777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Масса молекул. Количество вещества. Постоянная Авогадро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2878564" w14:textId="77777777" w:rsidR="005C6022" w:rsidRDefault="005C6022">
            <w:pPr>
              <w:spacing w:after="0"/>
              <w:ind w:left="135"/>
              <w:jc w:val="center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EFE8493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530E115" w14:textId="77777777" w:rsidR="005C6022" w:rsidRDefault="005C6022">
            <w:pPr>
              <w:spacing w:after="0"/>
              <w:ind w:left="135"/>
            </w:pPr>
          </w:p>
        </w:tc>
      </w:tr>
      <w:tr w:rsidR="005C6022" w14:paraId="0D657711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5521B47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9ED55DA" w14:textId="77777777" w:rsidR="005C6022" w:rsidRDefault="005C6022">
            <w:pPr>
              <w:spacing w:after="0"/>
              <w:ind w:left="135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Тепловое равновесие. Температура и её измерение.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Шкала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температур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Цельсия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103449E" w14:textId="77777777" w:rsidR="005C6022" w:rsidRDefault="005C60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96C8759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391047A" w14:textId="77777777" w:rsidR="005C6022" w:rsidRDefault="005C6022">
            <w:pPr>
              <w:spacing w:after="0"/>
              <w:ind w:left="135"/>
            </w:pPr>
          </w:p>
        </w:tc>
      </w:tr>
      <w:tr w:rsidR="005C6022" w:rsidRPr="00A933FD" w14:paraId="44ECFD5A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8958A3E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BE50F70" w14:textId="77777777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Идеальный газ в МКТ. Основное уравнение МКТ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D8E2E41" w14:textId="77777777" w:rsidR="005C6022" w:rsidRDefault="005C6022">
            <w:pPr>
              <w:spacing w:after="0"/>
              <w:ind w:left="135"/>
              <w:jc w:val="center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BAFEC0B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6FF22F5" w14:textId="79C3C7FF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7BEA6E54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2C03232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2529376" w14:textId="77777777" w:rsidR="005C6022" w:rsidRDefault="005C6022">
            <w:pPr>
              <w:spacing w:after="0"/>
              <w:ind w:left="135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температура как мера средней кинетической энергии движения молекул.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Менделеева-Клапейрона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EFF3E7" w14:textId="77777777" w:rsidR="005C6022" w:rsidRDefault="005C60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902DD7D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DF7F122" w14:textId="66DC6F41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14:paraId="38B9E488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B978992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F858606" w14:textId="77777777" w:rsidR="005C6022" w:rsidRDefault="005C60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Дальтона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7361E2" w14:textId="77777777" w:rsidR="005C6022" w:rsidRDefault="005C60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A3688D9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92CDA27" w14:textId="77777777" w:rsidR="005C6022" w:rsidRDefault="005C6022">
            <w:pPr>
              <w:spacing w:after="0"/>
              <w:ind w:left="135"/>
            </w:pPr>
          </w:p>
        </w:tc>
      </w:tr>
      <w:tr w:rsidR="005C6022" w14:paraId="20912245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E81117E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888F1AE" w14:textId="1A798AA6" w:rsidR="005C6022" w:rsidRPr="00211182" w:rsidRDefault="005C6022">
            <w:pPr>
              <w:spacing w:after="0"/>
              <w:ind w:left="135"/>
              <w:rPr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Инструктаж по ТБ. </w:t>
            </w:r>
            <w:r w:rsidRPr="0021118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Лабораторная работа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№ 2 </w:t>
            </w:r>
            <w:r w:rsidRPr="0021118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«Исследование зависимости между параметрами состояния разреженного газа»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8AC710F" w14:textId="77777777" w:rsidR="005C6022" w:rsidRDefault="005C6022">
            <w:pPr>
              <w:spacing w:after="0"/>
              <w:ind w:left="135"/>
              <w:jc w:val="center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9D72D86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EFA3A08" w14:textId="77777777" w:rsidR="005C6022" w:rsidRDefault="005C6022">
            <w:pPr>
              <w:spacing w:after="0"/>
              <w:ind w:left="135"/>
            </w:pPr>
          </w:p>
        </w:tc>
      </w:tr>
      <w:tr w:rsidR="005C6022" w:rsidRPr="00A933FD" w14:paraId="08E31E59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ADC70FA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5E724B2" w14:textId="77777777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Изопроцессы</w:t>
            </w:r>
            <w:proofErr w:type="spellEnd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идеальном газе и их графическое представление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F77C6DC" w14:textId="77777777" w:rsidR="005C6022" w:rsidRDefault="005C6022">
            <w:pPr>
              <w:spacing w:after="0"/>
              <w:ind w:left="135"/>
              <w:jc w:val="center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74AEA32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0077368" w14:textId="31A506ED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004743DC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C0FED57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A10CE23" w14:textId="77777777" w:rsidR="005C6022" w:rsidRDefault="005C6022">
            <w:pPr>
              <w:spacing w:after="0"/>
              <w:ind w:left="135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энергия </w:t>
            </w:r>
            <w:proofErr w:type="spellStart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термодинамическои</w:t>
            </w:r>
            <w:proofErr w:type="spellEnd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системы и способы её изменения.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Внутренняя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энергия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одноатомного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газа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1C10302" w14:textId="77777777" w:rsidR="005C6022" w:rsidRDefault="005C60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4BC5BE0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91D9E1A" w14:textId="230784AC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5B6FE7E2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902FE80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2EA5B75" w14:textId="77777777" w:rsidR="005C6022" w:rsidRDefault="005C602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теплопередачи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3C34908" w14:textId="77777777" w:rsidR="005C6022" w:rsidRDefault="005C60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6B2A53A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E79A306" w14:textId="72797467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60FDB034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F1FA69C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C47A2E3" w14:textId="77777777" w:rsidR="005C6022" w:rsidRDefault="005C6022">
            <w:pPr>
              <w:spacing w:after="0"/>
              <w:ind w:left="135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Удельная </w:t>
            </w:r>
            <w:proofErr w:type="spellStart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теплоёмкость</w:t>
            </w:r>
            <w:proofErr w:type="spellEnd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вещества. Количество теплоты при теплопередаче.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Адиабатный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40ADD0" w14:textId="77777777" w:rsidR="005C6022" w:rsidRDefault="005C602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8FBE8D0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31F4098" w14:textId="38737CEB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401A2218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F5DA271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62DBAF1" w14:textId="77777777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Первый закон термодинамики и его применение к </w:t>
            </w:r>
            <w:proofErr w:type="spellStart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изопроцессам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698CFC" w14:textId="77777777" w:rsidR="005C6022" w:rsidRDefault="005C6022">
            <w:pPr>
              <w:spacing w:after="0"/>
              <w:ind w:left="135"/>
              <w:jc w:val="center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64E1449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C6D170D" w14:textId="418C139F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150A3F27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59ABA6D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BEEBAEB" w14:textId="77777777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Необратимость процессов в природе. Второй закон термодинамики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085A29C" w14:textId="77777777" w:rsidR="005C6022" w:rsidRDefault="005C6022">
            <w:pPr>
              <w:spacing w:after="0"/>
              <w:ind w:left="135"/>
              <w:jc w:val="center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370D9C6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B5F609C" w14:textId="35D982D8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4DC1EBF3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5258605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B935943" w14:textId="77777777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Принцип действия и КПД тепловой машины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ED44B4F" w14:textId="77777777" w:rsidR="005C6022" w:rsidRDefault="005C6022">
            <w:pPr>
              <w:spacing w:after="0"/>
              <w:ind w:left="135"/>
              <w:jc w:val="center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40C1A92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F64168D" w14:textId="747D6844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14:paraId="5E3CD0DE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385A31E" w14:textId="77777777" w:rsidR="005C6022" w:rsidRDefault="005C602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8CF8792" w14:textId="720FB6B5" w:rsidR="005C6022" w:rsidRPr="00A933FD" w:rsidRDefault="005C6022">
            <w:pPr>
              <w:spacing w:after="0"/>
              <w:ind w:left="135"/>
              <w:rPr>
                <w:lang w:val="ru-RU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Цикл Карно и его КПД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проблемы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теплоэнергетики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C90C56E" w14:textId="77777777" w:rsidR="005C6022" w:rsidRDefault="005C6022">
            <w:pPr>
              <w:spacing w:after="0"/>
              <w:ind w:left="135"/>
              <w:jc w:val="center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041FFC7" w14:textId="77777777" w:rsidR="005C6022" w:rsidRDefault="005C6022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EFE562C" w14:textId="77777777" w:rsidR="005C6022" w:rsidRDefault="005C6022">
            <w:pPr>
              <w:spacing w:after="0"/>
              <w:ind w:left="135"/>
            </w:pPr>
          </w:p>
        </w:tc>
      </w:tr>
      <w:tr w:rsidR="005C6022" w14:paraId="0BF7FCB6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E25AA4A" w14:textId="77777777" w:rsidR="005C6022" w:rsidRDefault="005C6022" w:rsidP="00714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602CA52" w14:textId="726877D7" w:rsidR="005C6022" w:rsidRPr="00714DCB" w:rsidRDefault="005C6022" w:rsidP="00714DCB">
            <w:pPr>
              <w:spacing w:after="0"/>
              <w:ind w:left="135"/>
              <w:rPr>
                <w:lang w:val="ru-RU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«Молекулярная физика. Основы термодинамики»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418AC25" w14:textId="77777777" w:rsidR="005C6022" w:rsidRDefault="005C6022" w:rsidP="00714DCB">
            <w:pPr>
              <w:spacing w:after="0"/>
              <w:ind w:left="135"/>
              <w:jc w:val="center"/>
            </w:pPr>
            <w:r w:rsidRPr="00714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1F9A7F8" w14:textId="77777777" w:rsidR="005C6022" w:rsidRDefault="005C6022" w:rsidP="00714DC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1AD99F4" w14:textId="77777777" w:rsidR="005C6022" w:rsidRDefault="005C6022" w:rsidP="00714DCB">
            <w:pPr>
              <w:spacing w:after="0"/>
              <w:ind w:left="135"/>
            </w:pPr>
          </w:p>
        </w:tc>
      </w:tr>
      <w:tr w:rsidR="005C6022" w:rsidRPr="00A933FD" w14:paraId="54314C05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3A68824" w14:textId="77777777" w:rsidR="005C6022" w:rsidRDefault="005C6022" w:rsidP="00714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6C1A57E" w14:textId="2CCA7555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  <w:r w:rsidRPr="00714DCB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Контрольная работа № 2 по теме «Молекулярная физика. Основы термодинамики»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DF6B980" w14:textId="77777777" w:rsidR="005C6022" w:rsidRDefault="005C6022" w:rsidP="00714DCB">
            <w:pPr>
              <w:spacing w:after="0"/>
              <w:ind w:left="135"/>
              <w:jc w:val="center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B86259E" w14:textId="77777777" w:rsidR="005C6022" w:rsidRDefault="005C6022" w:rsidP="00714DC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45DF949" w14:textId="0A15E3B4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21AB3767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23E483E" w14:textId="77777777" w:rsidR="005C6022" w:rsidRDefault="005C6022" w:rsidP="00714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A661FA2" w14:textId="6E040C07" w:rsidR="005C6022" w:rsidRPr="00714DCB" w:rsidRDefault="005C6022" w:rsidP="00714DCB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Парообразование и конденсация. Испарение и кипение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AD84AAB" w14:textId="77777777" w:rsidR="005C6022" w:rsidRDefault="005C6022" w:rsidP="00714DCB">
            <w:pPr>
              <w:spacing w:after="0"/>
              <w:ind w:left="135"/>
              <w:jc w:val="center"/>
            </w:pPr>
            <w:r w:rsidRPr="00714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20CCEC5" w14:textId="77777777" w:rsidR="005C6022" w:rsidRDefault="005C6022" w:rsidP="00714DC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0651A34" w14:textId="04CD328E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66EE90F2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0791D38" w14:textId="77777777" w:rsidR="005C6022" w:rsidRDefault="005C6022" w:rsidP="00714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162CD08" w14:textId="2C4E53B1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Абсолютная и относительная влажность воздуха.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Насыщенный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6605DA9" w14:textId="77777777" w:rsidR="005C6022" w:rsidRDefault="005C6022" w:rsidP="00714DCB">
            <w:pPr>
              <w:spacing w:after="0"/>
              <w:ind w:left="135"/>
              <w:jc w:val="center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C364023" w14:textId="77777777" w:rsidR="005C6022" w:rsidRDefault="005C6022" w:rsidP="00714DC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8476B5C" w14:textId="4F1933F9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406DD5DC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93B7CBD" w14:textId="77777777" w:rsidR="005C6022" w:rsidRDefault="005C6022" w:rsidP="00714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A2D3CEC" w14:textId="53ED7D8C" w:rsidR="005C6022" w:rsidRDefault="005C6022" w:rsidP="00714DCB">
            <w:pPr>
              <w:spacing w:after="0"/>
              <w:ind w:left="135"/>
            </w:pPr>
            <w:proofErr w:type="spellStart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Твёрдое</w:t>
            </w:r>
            <w:proofErr w:type="spellEnd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тело. Кристаллические и аморфные тела. Анизотропия </w:t>
            </w:r>
            <w:proofErr w:type="spellStart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</w:t>
            </w:r>
            <w:proofErr w:type="spellEnd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кристаллов. Жидкие кристаллы.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материалы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486F08B" w14:textId="77777777" w:rsidR="005C6022" w:rsidRDefault="005C6022" w:rsidP="00714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80C91F9" w14:textId="77777777" w:rsidR="005C6022" w:rsidRDefault="005C6022" w:rsidP="00714DC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548AEFC" w14:textId="14EBAEC0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3BDCDD04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0B22A5E" w14:textId="77777777" w:rsidR="005C6022" w:rsidRDefault="005C6022" w:rsidP="00714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E1042FF" w14:textId="58F6524D" w:rsidR="005C6022" w:rsidRDefault="005C6022" w:rsidP="00714DCB">
            <w:pPr>
              <w:spacing w:after="0"/>
              <w:ind w:left="135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Плавление и кристаллизация. Удельная теплота плавления.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Сублимация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0E70B3A" w14:textId="77777777" w:rsidR="005C6022" w:rsidRDefault="005C6022" w:rsidP="00714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668E203" w14:textId="77777777" w:rsidR="005C6022" w:rsidRDefault="005C6022" w:rsidP="00714DC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0B35BFD" w14:textId="309BC6AE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74344979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317AFB5" w14:textId="77777777" w:rsidR="005C6022" w:rsidRDefault="005C6022" w:rsidP="00714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EBC70A5" w14:textId="7CC04A22" w:rsidR="005C6022" w:rsidRDefault="005C6022" w:rsidP="00714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теплового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баланса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E3A4520" w14:textId="77777777" w:rsidR="005C6022" w:rsidRDefault="005C6022" w:rsidP="00714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B7A7228" w14:textId="77777777" w:rsidR="005C6022" w:rsidRDefault="005C6022" w:rsidP="00714DC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37A419F" w14:textId="6321CD43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485938AA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4F3A98F" w14:textId="77777777" w:rsidR="005C6022" w:rsidRDefault="005C6022" w:rsidP="00714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2BC9D80" w14:textId="77E8E559" w:rsidR="005C6022" w:rsidRPr="00714DCB" w:rsidRDefault="005C6022" w:rsidP="00714DCB">
            <w:pPr>
              <w:spacing w:after="0"/>
              <w:ind w:left="135"/>
              <w:rPr>
                <w:lang w:val="ru-RU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Электризация тел. </w:t>
            </w:r>
            <w:proofErr w:type="spellStart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̆ заряд. Два вида электрических зарядов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F32D6F" w14:textId="77777777" w:rsidR="005C6022" w:rsidRDefault="005C6022" w:rsidP="00714DCB">
            <w:pPr>
              <w:spacing w:after="0"/>
              <w:ind w:left="135"/>
              <w:jc w:val="center"/>
            </w:pPr>
            <w:r w:rsidRPr="00714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BF9E635" w14:textId="77777777" w:rsidR="005C6022" w:rsidRDefault="005C6022" w:rsidP="00714DC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D015CFD" w14:textId="22CC6B31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5D828549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1DFBB09" w14:textId="77777777" w:rsidR="005C6022" w:rsidRDefault="005C6022" w:rsidP="00714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F17039D" w14:textId="3CB36FDC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Проводники, диэлектрики и полупроводники. Закон сохранения электрического заряда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0F2727B" w14:textId="77777777" w:rsidR="005C6022" w:rsidRDefault="005C6022" w:rsidP="00714DCB">
            <w:pPr>
              <w:spacing w:after="0"/>
              <w:ind w:left="135"/>
              <w:jc w:val="center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8BA0461" w14:textId="77777777" w:rsidR="005C6022" w:rsidRDefault="005C6022" w:rsidP="00714DC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346C864" w14:textId="17390734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7A9D83A0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3401D01" w14:textId="77777777" w:rsidR="005C6022" w:rsidRDefault="005C6022" w:rsidP="00714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DA5A73F" w14:textId="4AD70D62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Взаимодействие</w:t>
            </w:r>
            <w:proofErr w:type="spellEnd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зарядов. Закон Кулона. </w:t>
            </w:r>
            <w:proofErr w:type="spellStart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Точечныи</w:t>
            </w:r>
            <w:proofErr w:type="spellEnd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</w:t>
            </w:r>
            <w:proofErr w:type="spellStart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̆ заряд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70E0DB4" w14:textId="77777777" w:rsidR="005C6022" w:rsidRDefault="005C6022" w:rsidP="00714DCB">
            <w:pPr>
              <w:spacing w:after="0"/>
              <w:ind w:left="135"/>
              <w:jc w:val="center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F650302" w14:textId="77777777" w:rsidR="005C6022" w:rsidRDefault="005C6022" w:rsidP="00714DC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13147D5" w14:textId="01D6058D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617C6A11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7CF9BBF" w14:textId="77777777" w:rsidR="005C6022" w:rsidRDefault="005C6022" w:rsidP="00714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296A35C" w14:textId="372946DD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Напряжённость</w:t>
            </w:r>
            <w:proofErr w:type="spellEnd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электрического поля. Принцип суперпозиции электрических </w:t>
            </w:r>
            <w:proofErr w:type="spellStart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полеи</w:t>
            </w:r>
            <w:proofErr w:type="spellEnd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Линии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напряжённости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805EA5F" w14:textId="77777777" w:rsidR="005C6022" w:rsidRDefault="005C6022" w:rsidP="00714DCB">
            <w:pPr>
              <w:spacing w:after="0"/>
              <w:ind w:left="135"/>
              <w:jc w:val="center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F1F3280" w14:textId="77777777" w:rsidR="005C6022" w:rsidRDefault="005C6022" w:rsidP="00714DC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AE154BB" w14:textId="0A9F936B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3C3ACE1B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CFDE9CF" w14:textId="77777777" w:rsidR="005C6022" w:rsidRDefault="005C6022" w:rsidP="00714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3FFB006" w14:textId="45905318" w:rsidR="005C6022" w:rsidRDefault="005C6022" w:rsidP="00714DCB">
            <w:pPr>
              <w:spacing w:after="0"/>
              <w:ind w:left="135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сил электростатического поля. Потенциал.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потенциалов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310998A" w14:textId="77777777" w:rsidR="005C6022" w:rsidRDefault="005C6022" w:rsidP="00714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1BB569D" w14:textId="77777777" w:rsidR="005C6022" w:rsidRDefault="005C6022" w:rsidP="00714DC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AF676DC" w14:textId="26E73542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1602622F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701C923" w14:textId="77777777" w:rsidR="005C6022" w:rsidRDefault="005C6022" w:rsidP="00714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A8E09B2" w14:textId="4CD08C25" w:rsidR="005C6022" w:rsidRDefault="005C6022" w:rsidP="00714DCB">
            <w:pPr>
              <w:spacing w:after="0"/>
              <w:ind w:left="135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Проводники и диэлектрики в электростатическом поле.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Диэлектрическая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проницаемость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616E488" w14:textId="77777777" w:rsidR="005C6022" w:rsidRDefault="005C6022" w:rsidP="00714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87FA0D8" w14:textId="77777777" w:rsidR="005C6022" w:rsidRDefault="005C6022" w:rsidP="00714DC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34A5742" w14:textId="0EF2F718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6646B268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47D6B6E" w14:textId="77777777" w:rsidR="005C6022" w:rsidRDefault="005C6022" w:rsidP="00714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A8F4A4F" w14:textId="779D4BC4" w:rsidR="005C6022" w:rsidRDefault="005C6022" w:rsidP="00714DC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Электроёмкость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Конденсатор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622692E" w14:textId="77777777" w:rsidR="005C6022" w:rsidRDefault="005C6022" w:rsidP="00714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A86F85F" w14:textId="77777777" w:rsidR="005C6022" w:rsidRDefault="005C6022" w:rsidP="00714DC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6F313AC" w14:textId="19FDFAF2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30D73E97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137229D" w14:textId="77777777" w:rsidR="005C6022" w:rsidRDefault="005C6022" w:rsidP="00714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B37AAE9" w14:textId="6870A6B8" w:rsidR="005C6022" w:rsidRPr="00714DCB" w:rsidRDefault="005C6022" w:rsidP="00714DC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Электроёмкость</w:t>
            </w:r>
            <w:proofErr w:type="spellEnd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плоского конденсатора. Энергия заряженного конденсатора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21A4B098" w14:textId="77777777" w:rsidR="005C6022" w:rsidRDefault="005C6022" w:rsidP="00714DCB">
            <w:pPr>
              <w:spacing w:after="0"/>
              <w:ind w:left="135"/>
              <w:jc w:val="center"/>
            </w:pPr>
            <w:r w:rsidRPr="00714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B7737DE" w14:textId="77777777" w:rsidR="005C6022" w:rsidRDefault="005C6022" w:rsidP="00714DC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7A71B84" w14:textId="3F90DFFB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7871DFBF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C890411" w14:textId="77777777" w:rsidR="005C6022" w:rsidRDefault="005C6022" w:rsidP="00714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F6DD884" w14:textId="43C8BA93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Инструктаж по ТБ. </w:t>
            </w:r>
            <w:r w:rsidRPr="0021118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Лабораторная работа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№ 3 </w:t>
            </w:r>
            <w:r w:rsidRPr="0021118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"Измерение </w:t>
            </w:r>
            <w:proofErr w:type="spellStart"/>
            <w:r w:rsidRPr="0021118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электроёмкости</w:t>
            </w:r>
            <w:proofErr w:type="spellEnd"/>
            <w:r w:rsidRPr="0021118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 конденсатора"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181FB5" w14:textId="77777777" w:rsidR="005C6022" w:rsidRDefault="005C6022" w:rsidP="00714DCB">
            <w:pPr>
              <w:spacing w:after="0"/>
              <w:ind w:left="135"/>
              <w:jc w:val="center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9ACF474" w14:textId="77777777" w:rsidR="005C6022" w:rsidRDefault="005C6022" w:rsidP="00714DC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B2AEA78" w14:textId="33ED7C02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14:paraId="1D5F2CD2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3A1A0A4" w14:textId="77777777" w:rsidR="005C6022" w:rsidRDefault="005C6022" w:rsidP="00714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A9C8FF7" w14:textId="03595E24" w:rsidR="005C6022" w:rsidRPr="00211182" w:rsidRDefault="005C6022" w:rsidP="00714DCB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Принцип действия и применение конденсаторов, копировального аппарата, струйного принтера.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Электростатическая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Заземление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электроприборов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34BCF25" w14:textId="77777777" w:rsidR="005C6022" w:rsidRDefault="005C6022" w:rsidP="00714DCB">
            <w:pPr>
              <w:spacing w:after="0"/>
              <w:ind w:left="135"/>
              <w:jc w:val="center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3466A9A" w14:textId="77777777" w:rsidR="005C6022" w:rsidRDefault="005C6022" w:rsidP="00714DC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F7457F5" w14:textId="77777777" w:rsidR="005C6022" w:rsidRDefault="005C6022" w:rsidP="00714DCB">
            <w:pPr>
              <w:spacing w:after="0"/>
              <w:ind w:left="135"/>
            </w:pPr>
          </w:p>
        </w:tc>
      </w:tr>
      <w:tr w:rsidR="005C6022" w14:paraId="56B342A4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7472D75" w14:textId="77777777" w:rsidR="005C6022" w:rsidRDefault="005C6022" w:rsidP="00714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0A7D20C" w14:textId="167D2DEC" w:rsidR="005C6022" w:rsidRDefault="005C6022" w:rsidP="00714DCB">
            <w:pPr>
              <w:spacing w:after="0"/>
              <w:ind w:left="135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Электрический ток, условия его существования. Постоянный ток. Сила тока. Напряжение.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Сопротивление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цепи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3131E975" w14:textId="77777777" w:rsidR="005C6022" w:rsidRDefault="005C6022" w:rsidP="00714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503925A" w14:textId="77777777" w:rsidR="005C6022" w:rsidRDefault="005C6022" w:rsidP="00714DC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512361F" w14:textId="77777777" w:rsidR="005C6022" w:rsidRDefault="005C6022" w:rsidP="00714DCB">
            <w:pPr>
              <w:spacing w:after="0"/>
              <w:ind w:left="135"/>
            </w:pPr>
          </w:p>
        </w:tc>
      </w:tr>
      <w:tr w:rsidR="005C6022" w14:paraId="0715BA7E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6105F53" w14:textId="77777777" w:rsidR="005C6022" w:rsidRDefault="005C6022" w:rsidP="00714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D25D383" w14:textId="77B173EE" w:rsidR="005C6022" w:rsidRDefault="005C6022" w:rsidP="00714DCB">
            <w:pPr>
              <w:spacing w:after="0"/>
              <w:ind w:left="135"/>
            </w:pPr>
            <w:r w:rsidRPr="0021118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Последовательное, параллельное, смешанное соединение проводников.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Инструктаж по ТБ. </w:t>
            </w:r>
            <w:proofErr w:type="spellStart"/>
            <w:r w:rsidRPr="00211182">
              <w:rPr>
                <w:rFonts w:ascii="Times New Roman" w:hAnsi="Times New Roman"/>
                <w:b/>
                <w:bCs/>
                <w:color w:val="000000"/>
                <w:sz w:val="24"/>
              </w:rPr>
              <w:t>Лабораторная</w:t>
            </w:r>
            <w:proofErr w:type="spellEnd"/>
            <w:r w:rsidRPr="00211182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211182">
              <w:rPr>
                <w:rFonts w:ascii="Times New Roman" w:hAnsi="Times New Roman"/>
                <w:b/>
                <w:bCs/>
                <w:color w:val="000000"/>
                <w:sz w:val="24"/>
              </w:rPr>
              <w:t>работа</w:t>
            </w:r>
            <w:proofErr w:type="spellEnd"/>
            <w:r w:rsidRPr="00211182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№ 4 </w:t>
            </w:r>
            <w:r w:rsidRPr="00211182">
              <w:rPr>
                <w:rFonts w:ascii="Times New Roman" w:hAnsi="Times New Roman"/>
                <w:b/>
                <w:bCs/>
                <w:color w:val="000000"/>
                <w:sz w:val="24"/>
              </w:rPr>
              <w:t>«</w:t>
            </w:r>
            <w:proofErr w:type="spellStart"/>
            <w:r w:rsidRPr="00211182">
              <w:rPr>
                <w:rFonts w:ascii="Times New Roman" w:hAnsi="Times New Roman"/>
                <w:b/>
                <w:bCs/>
                <w:color w:val="000000"/>
                <w:sz w:val="24"/>
              </w:rPr>
              <w:t>Изучение</w:t>
            </w:r>
            <w:proofErr w:type="spellEnd"/>
            <w:r w:rsidRPr="00211182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211182">
              <w:rPr>
                <w:rFonts w:ascii="Times New Roman" w:hAnsi="Times New Roman"/>
                <w:b/>
                <w:bCs/>
                <w:color w:val="000000"/>
                <w:sz w:val="24"/>
              </w:rPr>
              <w:t>смешанного</w:t>
            </w:r>
            <w:proofErr w:type="spellEnd"/>
            <w:r w:rsidRPr="00211182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211182">
              <w:rPr>
                <w:rFonts w:ascii="Times New Roman" w:hAnsi="Times New Roman"/>
                <w:b/>
                <w:bCs/>
                <w:color w:val="000000"/>
                <w:sz w:val="24"/>
              </w:rPr>
              <w:t>соединения</w:t>
            </w:r>
            <w:proofErr w:type="spellEnd"/>
            <w:r w:rsidRPr="00211182">
              <w:rPr>
                <w:rFonts w:ascii="Times New Roman" w:hAnsi="Times New Roman"/>
                <w:b/>
                <w:bCs/>
                <w:color w:val="000000"/>
                <w:sz w:val="24"/>
              </w:rPr>
              <w:t xml:space="preserve"> </w:t>
            </w:r>
            <w:proofErr w:type="spellStart"/>
            <w:r w:rsidRPr="00211182">
              <w:rPr>
                <w:rFonts w:ascii="Times New Roman" w:hAnsi="Times New Roman"/>
                <w:b/>
                <w:bCs/>
                <w:color w:val="000000"/>
                <w:sz w:val="24"/>
              </w:rPr>
              <w:t>резисторов</w:t>
            </w:r>
            <w:proofErr w:type="spellEnd"/>
            <w:r w:rsidRPr="00211182">
              <w:rPr>
                <w:rFonts w:ascii="Times New Roman" w:hAnsi="Times New Roman"/>
                <w:b/>
                <w:bCs/>
                <w:color w:val="000000"/>
                <w:sz w:val="24"/>
              </w:rPr>
              <w:t>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3012B2" w14:textId="77777777" w:rsidR="005C6022" w:rsidRDefault="005C6022" w:rsidP="00714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1140D2A" w14:textId="77777777" w:rsidR="005C6022" w:rsidRDefault="005C6022" w:rsidP="00714DC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94A0103" w14:textId="77777777" w:rsidR="005C6022" w:rsidRDefault="005C6022" w:rsidP="00714DCB">
            <w:pPr>
              <w:spacing w:after="0"/>
              <w:ind w:left="135"/>
            </w:pPr>
          </w:p>
        </w:tc>
      </w:tr>
      <w:tr w:rsidR="005C6022" w:rsidRPr="00A933FD" w14:paraId="17FBD46D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7A0248D" w14:textId="77777777" w:rsidR="005C6022" w:rsidRDefault="005C6022" w:rsidP="00714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5A71895" w14:textId="463BACA4" w:rsidR="005C6022" w:rsidRPr="00211182" w:rsidRDefault="005C6022" w:rsidP="00714DCB">
            <w:pPr>
              <w:spacing w:after="0"/>
              <w:ind w:left="135"/>
              <w:rPr>
                <w:b/>
                <w:bCs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и мощность электрического тока.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Джоуля-Ленца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666BA0F" w14:textId="77777777" w:rsidR="005C6022" w:rsidRDefault="005C6022" w:rsidP="00714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891E2A0" w14:textId="77777777" w:rsidR="005C6022" w:rsidRDefault="005C6022" w:rsidP="00714DC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FAFD7EE" w14:textId="38BB3663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7FC05A95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31122F4" w14:textId="77777777" w:rsidR="005C6022" w:rsidRDefault="005C6022" w:rsidP="00714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376BDD0" w14:textId="6DB95A48" w:rsidR="005C6022" w:rsidRPr="00714DCB" w:rsidRDefault="005C6022" w:rsidP="00714DCB">
            <w:pPr>
              <w:spacing w:after="0"/>
              <w:ind w:left="135"/>
              <w:rPr>
                <w:lang w:val="ru-RU"/>
              </w:rPr>
            </w:pPr>
            <w:r w:rsidRPr="0021118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Закон Ома для полной (замкнутой) электрической цепи. Короткое замыкание.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Инструктаж по ТБ. </w:t>
            </w:r>
            <w:r w:rsidRPr="0021118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Лабораторная работа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 xml:space="preserve">№ 5 </w:t>
            </w:r>
            <w:r w:rsidRPr="00211182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«Измерение ЭДС источника тока и его внутреннего сопротивления»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D5C9FDD" w14:textId="77777777" w:rsidR="005C6022" w:rsidRDefault="005C6022" w:rsidP="00714DCB">
            <w:pPr>
              <w:spacing w:after="0"/>
              <w:ind w:left="135"/>
              <w:jc w:val="center"/>
            </w:pPr>
            <w:r w:rsidRPr="00714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44D5446" w14:textId="77777777" w:rsidR="005C6022" w:rsidRDefault="005C6022" w:rsidP="00714DC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5A6EC34" w14:textId="01224FC2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0FE9A67B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1600237" w14:textId="77777777" w:rsidR="005C6022" w:rsidRDefault="005C6022" w:rsidP="00714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B41A3AA" w14:textId="0A04BEB7" w:rsidR="005C6022" w:rsidRPr="00211182" w:rsidRDefault="005C6022" w:rsidP="00714DCB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Электронная проводимость </w:t>
            </w:r>
            <w:proofErr w:type="spellStart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твёрдых</w:t>
            </w:r>
            <w:proofErr w:type="spellEnd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металлов. Зависимость сопротивления металлов от температуры.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Сверхпроводимость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03086A1" w14:textId="77777777" w:rsidR="005C6022" w:rsidRDefault="005C6022" w:rsidP="00714DCB">
            <w:pPr>
              <w:spacing w:after="0"/>
              <w:ind w:left="135"/>
              <w:jc w:val="center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CB5DDD7" w14:textId="77777777" w:rsidR="005C6022" w:rsidRDefault="005C6022" w:rsidP="00714DC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80C6E1F" w14:textId="1C5A6626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14:paraId="1A9917C3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1A4830B" w14:textId="77777777" w:rsidR="005C6022" w:rsidRDefault="005C6022" w:rsidP="00714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F4405F9" w14:textId="7315214F" w:rsidR="005C6022" w:rsidRPr="00714DCB" w:rsidRDefault="005C6022" w:rsidP="00714DC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ток в вакууме. </w:t>
            </w:r>
            <w:proofErr w:type="spellStart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электронных пучков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1FA61E84" w14:textId="77777777" w:rsidR="005C6022" w:rsidRDefault="005C6022" w:rsidP="00714DCB">
            <w:pPr>
              <w:spacing w:after="0"/>
              <w:ind w:left="135"/>
              <w:jc w:val="center"/>
            </w:pPr>
            <w:r w:rsidRPr="00714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CC42D46" w14:textId="77777777" w:rsidR="005C6022" w:rsidRDefault="005C6022" w:rsidP="00714DC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D09C361" w14:textId="77777777" w:rsidR="005C6022" w:rsidRDefault="005C6022" w:rsidP="00714DCB">
            <w:pPr>
              <w:spacing w:after="0"/>
              <w:ind w:left="135"/>
            </w:pPr>
          </w:p>
        </w:tc>
      </w:tr>
      <w:tr w:rsidR="005C6022" w14:paraId="472EAEA6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E315E2A" w14:textId="77777777" w:rsidR="005C6022" w:rsidRDefault="005C6022" w:rsidP="00714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6F678A7" w14:textId="0CABC1B3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Полупроводники, их собственная и примесная проводимость. </w:t>
            </w:r>
            <w:proofErr w:type="spellStart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Свойства</w:t>
            </w:r>
            <w:proofErr w:type="spellEnd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-перехода. Полупроводниковые приборы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87F8132" w14:textId="77777777" w:rsidR="005C6022" w:rsidRDefault="005C6022" w:rsidP="00714DCB">
            <w:pPr>
              <w:spacing w:after="0"/>
              <w:ind w:left="135"/>
              <w:jc w:val="center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0903D67" w14:textId="77777777" w:rsidR="005C6022" w:rsidRDefault="005C6022" w:rsidP="00714DC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8906991" w14:textId="77777777" w:rsidR="005C6022" w:rsidRDefault="005C6022" w:rsidP="00714DCB">
            <w:pPr>
              <w:spacing w:after="0"/>
              <w:ind w:left="135"/>
            </w:pPr>
          </w:p>
        </w:tc>
      </w:tr>
      <w:tr w:rsidR="005C6022" w:rsidRPr="00A933FD" w14:paraId="53D3483C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4EF0160" w14:textId="77777777" w:rsidR="005C6022" w:rsidRDefault="005C6022" w:rsidP="00714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014AF5E" w14:textId="34329604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  <w:proofErr w:type="spellStart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ток в растворах и расплавах электролитов.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диссоциация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Электролиз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4988DC6" w14:textId="77777777" w:rsidR="005C6022" w:rsidRDefault="005C6022" w:rsidP="00714DCB">
            <w:pPr>
              <w:spacing w:after="0"/>
              <w:ind w:left="135"/>
              <w:jc w:val="center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0F74F7B" w14:textId="77777777" w:rsidR="005C6022" w:rsidRDefault="005C6022" w:rsidP="00714DC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AB1032A" w14:textId="530D7AC6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7F79564C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B8707CD" w14:textId="77777777" w:rsidR="005C6022" w:rsidRDefault="005C6022" w:rsidP="00714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64333CB" w14:textId="13B1F4D1" w:rsidR="005C6022" w:rsidRDefault="005C6022" w:rsidP="00714DCB">
            <w:pPr>
              <w:spacing w:after="0"/>
              <w:ind w:left="135"/>
            </w:pPr>
            <w:proofErr w:type="spellStart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Электрическии</w:t>
            </w:r>
            <w:proofErr w:type="spellEnd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ток в газах. </w:t>
            </w:r>
            <w:proofErr w:type="spellStart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Самостоятельныи</w:t>
            </w:r>
            <w:proofErr w:type="spellEnd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и </w:t>
            </w:r>
            <w:proofErr w:type="spellStart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несамостоятельныи</w:t>
            </w:r>
            <w:proofErr w:type="spellEnd"/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̆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Молния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Плазма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B26B103" w14:textId="77777777" w:rsidR="005C6022" w:rsidRDefault="005C6022" w:rsidP="00714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7B31FEA" w14:textId="77777777" w:rsidR="005C6022" w:rsidRDefault="005C6022" w:rsidP="00714DC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DDC175D" w14:textId="472BE166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4C39B7CF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CF0AA34" w14:textId="77777777" w:rsidR="005C6022" w:rsidRDefault="005C6022" w:rsidP="00714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7BE6BD3" w14:textId="2D09B5D7" w:rsidR="005C6022" w:rsidRDefault="005C6022" w:rsidP="00714DCB">
            <w:pPr>
              <w:spacing w:after="0"/>
              <w:ind w:left="135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Электрические приборы и устройства и их практическое применение.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безопасности</w:t>
            </w:r>
            <w:proofErr w:type="spellEnd"/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F3B5CE4" w14:textId="77777777" w:rsidR="005C6022" w:rsidRDefault="005C6022" w:rsidP="00714DC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100EFBC" w14:textId="77777777" w:rsidR="005C6022" w:rsidRDefault="005C6022" w:rsidP="00714DC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BF9E101" w14:textId="7972D194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4EF200AF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D4D4EDF" w14:textId="77777777" w:rsidR="005C6022" w:rsidRDefault="005C6022" w:rsidP="00714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9D7B692" w14:textId="121938A5" w:rsidR="005C6022" w:rsidRPr="00714DCB" w:rsidRDefault="005C6022" w:rsidP="00714DCB">
            <w:pPr>
              <w:spacing w:after="0"/>
              <w:ind w:left="135"/>
              <w:rPr>
                <w:lang w:val="ru-RU"/>
              </w:rPr>
            </w:pPr>
            <w:r w:rsidRPr="00714DCB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Контрольная работа № 3 по теме «Электростатика. Постоянный электрический ток. Токи в различных средах»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6383FF04" w14:textId="77777777" w:rsidR="005C6022" w:rsidRDefault="005C6022" w:rsidP="00714DCB">
            <w:pPr>
              <w:spacing w:after="0"/>
              <w:ind w:left="135"/>
              <w:jc w:val="center"/>
            </w:pPr>
            <w:r w:rsidRPr="00714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55EB734" w14:textId="77777777" w:rsidR="005C6022" w:rsidRDefault="005C6022" w:rsidP="00714DC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DA71C35" w14:textId="44DF1E91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170B246D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51114D6" w14:textId="77777777" w:rsidR="005C6022" w:rsidRDefault="005C6022" w:rsidP="00714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B5938B8" w14:textId="2B796D5D" w:rsidR="005C6022" w:rsidRPr="00714DCB" w:rsidRDefault="005C6022" w:rsidP="00714DCB">
            <w:pPr>
              <w:spacing w:after="0"/>
              <w:ind w:left="135"/>
              <w:rPr>
                <w:lang w:val="ru-RU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58E1E906" w14:textId="77777777" w:rsidR="005C6022" w:rsidRDefault="005C6022" w:rsidP="00714DCB">
            <w:pPr>
              <w:spacing w:after="0"/>
              <w:ind w:left="135"/>
              <w:jc w:val="center"/>
            </w:pPr>
            <w:r w:rsidRPr="00714DC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40FBD83" w14:textId="77777777" w:rsidR="005C6022" w:rsidRDefault="005C6022" w:rsidP="00714DC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AE61045" w14:textId="3EA467A2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67A0EA93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18118BB" w14:textId="77777777" w:rsidR="005C6022" w:rsidRDefault="005C6022" w:rsidP="00714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09E7B13" w14:textId="4A40F67A" w:rsidR="005C6022" w:rsidRPr="00714DCB" w:rsidRDefault="005C6022" w:rsidP="00714DCB">
            <w:pPr>
              <w:spacing w:after="0"/>
              <w:ind w:left="135"/>
              <w:rPr>
                <w:b/>
                <w:bCs/>
                <w:lang w:val="ru-RU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0AE46A23" w14:textId="77777777" w:rsidR="005C6022" w:rsidRDefault="005C6022" w:rsidP="00714DCB">
            <w:pPr>
              <w:spacing w:after="0"/>
              <w:ind w:left="135"/>
              <w:jc w:val="center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0431510" w14:textId="77777777" w:rsidR="005C6022" w:rsidRDefault="005C6022" w:rsidP="00714DC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88BD616" w14:textId="44288C37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6E77DF63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353E86A" w14:textId="77777777" w:rsidR="005C6022" w:rsidRDefault="005C6022" w:rsidP="00714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507EA45" w14:textId="1970CB97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  <w:r w:rsidRPr="00714DCB">
              <w:rPr>
                <w:rFonts w:ascii="Times New Roman" w:hAnsi="Times New Roman"/>
                <w:b/>
                <w:bCs/>
                <w:color w:val="000000"/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7BB34902" w14:textId="77777777" w:rsidR="005C6022" w:rsidRDefault="005C6022" w:rsidP="00714DCB">
            <w:pPr>
              <w:spacing w:after="0"/>
              <w:ind w:left="135"/>
              <w:jc w:val="center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29DC5D1" w14:textId="77777777" w:rsidR="005C6022" w:rsidRDefault="005C6022" w:rsidP="00714DC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9BACDD9" w14:textId="6297F611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:rsidRPr="00A933FD" w14:paraId="1CA3BCEE" w14:textId="77777777" w:rsidTr="005C6022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7C1C5D7" w14:textId="77777777" w:rsidR="005C6022" w:rsidRDefault="005C6022" w:rsidP="00714DC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FCF79BC" w14:textId="4361BE3F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Обобщающий урок по темам 10 класса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tcMar>
              <w:top w:w="50" w:type="dxa"/>
              <w:left w:w="100" w:type="dxa"/>
            </w:tcMar>
            <w:vAlign w:val="center"/>
          </w:tcPr>
          <w:p w14:paraId="457DF6B7" w14:textId="77777777" w:rsidR="005C6022" w:rsidRDefault="005C6022" w:rsidP="00714DCB">
            <w:pPr>
              <w:spacing w:after="0"/>
              <w:ind w:left="135"/>
              <w:jc w:val="center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D18FF51" w14:textId="77777777" w:rsidR="005C6022" w:rsidRDefault="005C6022" w:rsidP="00714DCB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307C880" w14:textId="7AC7CD14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</w:p>
        </w:tc>
      </w:tr>
      <w:tr w:rsidR="005C6022" w14:paraId="2DE70AB1" w14:textId="77777777" w:rsidTr="005C6022">
        <w:trPr>
          <w:gridAfter w:val="1"/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93B58D" w14:textId="77777777" w:rsidR="005C6022" w:rsidRPr="00A933FD" w:rsidRDefault="005C6022" w:rsidP="00714DCB">
            <w:pPr>
              <w:spacing w:after="0"/>
              <w:ind w:left="135"/>
              <w:rPr>
                <w:lang w:val="ru-RU"/>
              </w:rPr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DA8B9D0" w14:textId="77777777" w:rsidR="005C6022" w:rsidRDefault="005C6022" w:rsidP="00714DCB">
            <w:pPr>
              <w:spacing w:after="0"/>
              <w:ind w:left="135"/>
              <w:jc w:val="center"/>
            </w:pPr>
            <w:r w:rsidRPr="00A933F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BA401D5" w14:textId="77777777" w:rsidR="005C6022" w:rsidRDefault="005C6022" w:rsidP="00714DCB"/>
        </w:tc>
      </w:tr>
    </w:tbl>
    <w:p w14:paraId="1391F8A0" w14:textId="77777777" w:rsidR="00E73A6C" w:rsidRDefault="00E73A6C">
      <w:pPr>
        <w:sectPr w:rsidR="00E73A6C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14:paraId="5639A3A9" w14:textId="77777777" w:rsidR="00E73A6C" w:rsidRDefault="00E73A6C">
      <w:pPr>
        <w:sectPr w:rsidR="00E73A6C">
          <w:pgSz w:w="16383" w:h="11906" w:orient="landscape"/>
          <w:pgMar w:top="1440" w:right="1440" w:bottom="1440" w:left="1440" w:header="720" w:footer="720" w:gutter="0"/>
          <w:cols w:space="720"/>
        </w:sectPr>
      </w:pPr>
    </w:p>
    <w:p w14:paraId="7C485ED6" w14:textId="77777777" w:rsidR="00E73A6C" w:rsidRPr="008C41BC" w:rsidRDefault="00E759DC">
      <w:pPr>
        <w:spacing w:after="0"/>
        <w:ind w:left="120"/>
        <w:rPr>
          <w:lang w:val="ru-RU"/>
        </w:rPr>
      </w:pPr>
      <w:bookmarkStart w:id="17" w:name="block-26033776"/>
      <w:bookmarkEnd w:id="16"/>
      <w:r w:rsidRPr="008C41BC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14:paraId="7F6B2CC7" w14:textId="77777777" w:rsidR="00E73A6C" w:rsidRPr="008C41BC" w:rsidRDefault="00E759DC">
      <w:pPr>
        <w:spacing w:after="0" w:line="480" w:lineRule="auto"/>
        <w:ind w:left="120"/>
        <w:rPr>
          <w:lang w:val="ru-RU"/>
        </w:rPr>
      </w:pPr>
      <w:r w:rsidRPr="008C41B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4DA1C401" w14:textId="77777777" w:rsidR="00E73A6C" w:rsidRPr="00A933FD" w:rsidRDefault="00E759DC">
      <w:pPr>
        <w:spacing w:after="0" w:line="480" w:lineRule="auto"/>
        <w:ind w:left="120"/>
        <w:rPr>
          <w:lang w:val="ru-RU"/>
        </w:rPr>
      </w:pPr>
      <w:r w:rsidRPr="00A933FD">
        <w:rPr>
          <w:rFonts w:ascii="Times New Roman" w:hAnsi="Times New Roman"/>
          <w:color w:val="000000"/>
          <w:sz w:val="28"/>
          <w:lang w:val="ru-RU"/>
        </w:rPr>
        <w:t xml:space="preserve">• Физика, 10 класс/ </w:t>
      </w:r>
      <w:proofErr w:type="spellStart"/>
      <w:r w:rsidRPr="00A933FD">
        <w:rPr>
          <w:rFonts w:ascii="Times New Roman" w:hAnsi="Times New Roman"/>
          <w:color w:val="000000"/>
          <w:sz w:val="28"/>
          <w:lang w:val="ru-RU"/>
        </w:rPr>
        <w:t>Мякишев</w:t>
      </w:r>
      <w:proofErr w:type="spellEnd"/>
      <w:r w:rsidRPr="00A933FD">
        <w:rPr>
          <w:rFonts w:ascii="Times New Roman" w:hAnsi="Times New Roman"/>
          <w:color w:val="000000"/>
          <w:sz w:val="28"/>
          <w:lang w:val="ru-RU"/>
        </w:rPr>
        <w:t xml:space="preserve"> Г.Я., </w:t>
      </w:r>
      <w:proofErr w:type="spellStart"/>
      <w:r w:rsidRPr="00A933FD">
        <w:rPr>
          <w:rFonts w:ascii="Times New Roman" w:hAnsi="Times New Roman"/>
          <w:color w:val="000000"/>
          <w:sz w:val="28"/>
          <w:lang w:val="ru-RU"/>
        </w:rPr>
        <w:t>Буховцев</w:t>
      </w:r>
      <w:proofErr w:type="spellEnd"/>
      <w:r w:rsidRPr="00A933FD">
        <w:rPr>
          <w:rFonts w:ascii="Times New Roman" w:hAnsi="Times New Roman"/>
          <w:color w:val="000000"/>
          <w:sz w:val="28"/>
          <w:lang w:val="ru-RU"/>
        </w:rPr>
        <w:t xml:space="preserve"> Б.Б., Сотский Н.Н. под редакцией Парфентьевой Н.А., Акционерное общество «Издательство «Просвещение»</w:t>
      </w:r>
      <w:r w:rsidRPr="00A933FD">
        <w:rPr>
          <w:sz w:val="28"/>
          <w:lang w:val="ru-RU"/>
        </w:rPr>
        <w:br/>
      </w:r>
      <w:bookmarkStart w:id="18" w:name="3a9386bb-e7ff-4ebc-8147-4f8d4a35ad83"/>
      <w:r w:rsidRPr="00A933FD">
        <w:rPr>
          <w:rFonts w:ascii="Times New Roman" w:hAnsi="Times New Roman"/>
          <w:color w:val="000000"/>
          <w:sz w:val="28"/>
          <w:lang w:val="ru-RU"/>
        </w:rPr>
        <w:t xml:space="preserve"> • Физика</w:t>
      </w:r>
      <w:r w:rsidRPr="00A933FD">
        <w:rPr>
          <w:rFonts w:ascii="Times New Roman" w:hAnsi="Times New Roman"/>
          <w:color w:val="000000"/>
          <w:sz w:val="28"/>
          <w:lang w:val="ru-RU"/>
        </w:rPr>
        <w:t xml:space="preserve">, 11 класс/ </w:t>
      </w:r>
      <w:proofErr w:type="spellStart"/>
      <w:r w:rsidRPr="00A933FD">
        <w:rPr>
          <w:rFonts w:ascii="Times New Roman" w:hAnsi="Times New Roman"/>
          <w:color w:val="000000"/>
          <w:sz w:val="28"/>
          <w:lang w:val="ru-RU"/>
        </w:rPr>
        <w:t>Мякишев</w:t>
      </w:r>
      <w:proofErr w:type="spellEnd"/>
      <w:r w:rsidRPr="00A933FD">
        <w:rPr>
          <w:rFonts w:ascii="Times New Roman" w:hAnsi="Times New Roman"/>
          <w:color w:val="000000"/>
          <w:sz w:val="28"/>
          <w:lang w:val="ru-RU"/>
        </w:rPr>
        <w:t xml:space="preserve"> Г.Л., </w:t>
      </w:r>
      <w:proofErr w:type="spellStart"/>
      <w:r w:rsidRPr="00A933FD">
        <w:rPr>
          <w:rFonts w:ascii="Times New Roman" w:hAnsi="Times New Roman"/>
          <w:color w:val="000000"/>
          <w:sz w:val="28"/>
          <w:lang w:val="ru-RU"/>
        </w:rPr>
        <w:t>Буховцев</w:t>
      </w:r>
      <w:proofErr w:type="spellEnd"/>
      <w:r w:rsidRPr="00A933FD">
        <w:rPr>
          <w:rFonts w:ascii="Times New Roman" w:hAnsi="Times New Roman"/>
          <w:color w:val="000000"/>
          <w:sz w:val="28"/>
          <w:lang w:val="ru-RU"/>
        </w:rPr>
        <w:t xml:space="preserve"> Б.Б., </w:t>
      </w:r>
      <w:proofErr w:type="spellStart"/>
      <w:r w:rsidRPr="00A933FD">
        <w:rPr>
          <w:rFonts w:ascii="Times New Roman" w:hAnsi="Times New Roman"/>
          <w:color w:val="000000"/>
          <w:sz w:val="28"/>
          <w:lang w:val="ru-RU"/>
        </w:rPr>
        <w:t>Чаругин</w:t>
      </w:r>
      <w:proofErr w:type="spellEnd"/>
      <w:r w:rsidRPr="00A933FD">
        <w:rPr>
          <w:rFonts w:ascii="Times New Roman" w:hAnsi="Times New Roman"/>
          <w:color w:val="000000"/>
          <w:sz w:val="28"/>
          <w:lang w:val="ru-RU"/>
        </w:rPr>
        <w:t xml:space="preserve"> В.М. под редакцией Парфентьевой Н.А., Акционерное общество «Издательство «Просвещение»</w:t>
      </w:r>
      <w:bookmarkEnd w:id="18"/>
    </w:p>
    <w:p w14:paraId="51E941FD" w14:textId="77777777" w:rsidR="00E73A6C" w:rsidRPr="00A933FD" w:rsidRDefault="00E73A6C">
      <w:pPr>
        <w:spacing w:after="0" w:line="480" w:lineRule="auto"/>
        <w:ind w:left="120"/>
        <w:rPr>
          <w:lang w:val="ru-RU"/>
        </w:rPr>
      </w:pPr>
    </w:p>
    <w:p w14:paraId="7C9568C3" w14:textId="77777777" w:rsidR="00E73A6C" w:rsidRPr="00A933FD" w:rsidRDefault="00E73A6C">
      <w:pPr>
        <w:spacing w:after="0"/>
        <w:ind w:left="120"/>
        <w:rPr>
          <w:lang w:val="ru-RU"/>
        </w:rPr>
      </w:pPr>
    </w:p>
    <w:p w14:paraId="70E0BC05" w14:textId="77777777" w:rsidR="008C41BC" w:rsidRDefault="00E759DC" w:rsidP="008C41B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A933F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763985FF" w14:textId="735DCF25" w:rsidR="00E73A6C" w:rsidRPr="008C41BC" w:rsidRDefault="008C41BC" w:rsidP="008C41BC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8C41BC">
        <w:rPr>
          <w:rFonts w:ascii="Times New Roman" w:hAnsi="Times New Roman"/>
          <w:b/>
          <w:bCs/>
          <w:color w:val="000000"/>
          <w:sz w:val="28"/>
          <w:lang w:val="ru-RU"/>
        </w:rPr>
        <w:t xml:space="preserve"> </w:t>
      </w:r>
      <w:r w:rsidRPr="00A933FD">
        <w:rPr>
          <w:rFonts w:ascii="Times New Roman" w:hAnsi="Times New Roman"/>
          <w:color w:val="000000"/>
          <w:sz w:val="28"/>
          <w:lang w:val="ru-RU"/>
        </w:rPr>
        <w:t>•</w:t>
      </w:r>
      <w:r w:rsidRPr="008C41BC">
        <w:rPr>
          <w:rFonts w:ascii="Times New Roman" w:hAnsi="Times New Roman"/>
          <w:color w:val="000000"/>
          <w:sz w:val="28"/>
          <w:lang w:val="ru-RU"/>
        </w:rPr>
        <w:t>Тихомирова: Физика. 10-11 класс. Методические материалы для учителя. Базовый и углубленный уровни. ФГОС</w:t>
      </w:r>
      <w:r w:rsidRPr="008C41BC">
        <w:rPr>
          <w:rFonts w:ascii="Helvetica" w:hAnsi="Helvetica" w:cs="Helvetica"/>
          <w:color w:val="1A1A1A"/>
          <w:sz w:val="36"/>
          <w:szCs w:val="36"/>
          <w:lang w:val="ru-RU"/>
        </w:rPr>
        <w:br/>
      </w:r>
    </w:p>
    <w:p w14:paraId="17D684EB" w14:textId="77777777" w:rsidR="00E73A6C" w:rsidRPr="00A933FD" w:rsidRDefault="00E73A6C">
      <w:pPr>
        <w:spacing w:after="0"/>
        <w:ind w:left="120"/>
        <w:rPr>
          <w:lang w:val="ru-RU"/>
        </w:rPr>
      </w:pPr>
    </w:p>
    <w:p w14:paraId="1BB5F9D3" w14:textId="77777777" w:rsidR="00E73A6C" w:rsidRPr="00A933FD" w:rsidRDefault="00E759DC">
      <w:pPr>
        <w:spacing w:after="0" w:line="480" w:lineRule="auto"/>
        <w:ind w:left="120"/>
        <w:rPr>
          <w:lang w:val="ru-RU"/>
        </w:rPr>
      </w:pPr>
      <w:r w:rsidRPr="00A933F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2F3DCDF3" w14:textId="77777777" w:rsidR="00E73A6C" w:rsidRDefault="00E759DC">
      <w:pPr>
        <w:spacing w:after="0" w:line="480" w:lineRule="auto"/>
        <w:ind w:left="120"/>
      </w:pPr>
      <w:bookmarkStart w:id="19" w:name="77f6c9bd-a056-4755-96aa-6aba8e5a5d8a"/>
      <w:r>
        <w:rPr>
          <w:rFonts w:ascii="Times New Roman" w:hAnsi="Times New Roman"/>
          <w:color w:val="000000"/>
          <w:sz w:val="28"/>
        </w:rPr>
        <w:t>https://m.edsoo.ru/7f41c97c</w:t>
      </w:r>
      <w:bookmarkEnd w:id="19"/>
    </w:p>
    <w:p w14:paraId="7112A2E4" w14:textId="77777777" w:rsidR="00E73A6C" w:rsidRDefault="00E73A6C">
      <w:pPr>
        <w:sectPr w:rsidR="00E73A6C">
          <w:pgSz w:w="11906" w:h="16383"/>
          <w:pgMar w:top="1440" w:right="1440" w:bottom="1440" w:left="1440" w:header="720" w:footer="720" w:gutter="0"/>
          <w:cols w:space="720"/>
        </w:sectPr>
      </w:pPr>
    </w:p>
    <w:bookmarkEnd w:id="17"/>
    <w:p w14:paraId="72FFE6D5" w14:textId="77777777" w:rsidR="00414053" w:rsidRDefault="00414053" w:rsidP="005C6022"/>
    <w:sectPr w:rsidR="00414053" w:rsidSect="005C6022">
      <w:pgSz w:w="11907" w:h="16839" w:code="9"/>
      <w:pgMar w:top="1135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548D1"/>
    <w:multiLevelType w:val="multilevel"/>
    <w:tmpl w:val="86F6FE4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0380CFF"/>
    <w:multiLevelType w:val="multilevel"/>
    <w:tmpl w:val="A294B9E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68E03B9"/>
    <w:multiLevelType w:val="multilevel"/>
    <w:tmpl w:val="0F00BA4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E73A6C"/>
    <w:rsid w:val="00211182"/>
    <w:rsid w:val="002A7439"/>
    <w:rsid w:val="00414053"/>
    <w:rsid w:val="005122A7"/>
    <w:rsid w:val="005C6022"/>
    <w:rsid w:val="00676D6D"/>
    <w:rsid w:val="00714DCB"/>
    <w:rsid w:val="00757452"/>
    <w:rsid w:val="008C41BC"/>
    <w:rsid w:val="00926486"/>
    <w:rsid w:val="00A933FD"/>
    <w:rsid w:val="00E73A6C"/>
    <w:rsid w:val="00E759DC"/>
    <w:rsid w:val="00F85EFA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EB64A"/>
  <w15:docId w15:val="{3F8D4287-9E13-4EC7-B4ED-1E6A0F3EA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4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bf72" TargetMode="External"/><Relationship Id="rId13" Type="http://schemas.openxmlformats.org/officeDocument/2006/relationships/hyperlink" Target="https://m.edsoo.ru/7f41bf7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edsoo.ru/7f41bf72" TargetMode="External"/><Relationship Id="rId12" Type="http://schemas.openxmlformats.org/officeDocument/2006/relationships/hyperlink" Target="https://m.edsoo.ru/7f41bf7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bf72" TargetMode="External"/><Relationship Id="rId11" Type="http://schemas.openxmlformats.org/officeDocument/2006/relationships/hyperlink" Target="https://m.edsoo.ru/7f41bf72" TargetMode="External"/><Relationship Id="rId5" Type="http://schemas.openxmlformats.org/officeDocument/2006/relationships/hyperlink" Target="https://m.edsoo.ru/7f41bf72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m.edsoo.ru/7f41bf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bf72" TargetMode="External"/><Relationship Id="rId14" Type="http://schemas.openxmlformats.org/officeDocument/2006/relationships/hyperlink" Target="https://m.edsoo.ru/7f41bf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44</Pages>
  <Words>9598</Words>
  <Characters>54712</Characters>
  <Application>Microsoft Office Word</Application>
  <DocSecurity>0</DocSecurity>
  <Lines>455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Трофимова Екатерина Владимировна</cp:lastModifiedBy>
  <cp:revision>9</cp:revision>
  <dcterms:created xsi:type="dcterms:W3CDTF">2023-09-28T10:27:00Z</dcterms:created>
  <dcterms:modified xsi:type="dcterms:W3CDTF">2023-10-03T09:15:00Z</dcterms:modified>
</cp:coreProperties>
</file>